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FC76B2" w14:textId="401031D5" w:rsidR="005177E4" w:rsidRDefault="005177E4" w:rsidP="007046AD">
      <w:pPr>
        <w:pStyle w:val="NoSpacing"/>
        <w:jc w:val="both"/>
        <w:rPr>
          <w:rFonts w:ascii="Times New Roman" w:hAnsi="Times New Roman" w:cs="Times New Roman"/>
          <w:b/>
          <w:bCs/>
          <w:sz w:val="24"/>
          <w:szCs w:val="24"/>
        </w:rPr>
      </w:pPr>
      <w:r w:rsidRPr="00982DB7">
        <w:rPr>
          <w:rFonts w:ascii="Times New Roman" w:hAnsi="Times New Roman" w:cs="Times New Roman"/>
          <w:sz w:val="24"/>
          <w:szCs w:val="24"/>
        </w:rPr>
        <w:t>UAT COMUNA G</w:t>
      </w:r>
      <w:r w:rsidR="00982DB7" w:rsidRPr="00982DB7">
        <w:rPr>
          <w:rFonts w:ascii="Times New Roman" w:hAnsi="Times New Roman" w:cs="Times New Roman"/>
          <w:sz w:val="24"/>
          <w:szCs w:val="24"/>
        </w:rPr>
        <w:t>Â</w:t>
      </w:r>
      <w:r w:rsidRPr="00982DB7">
        <w:rPr>
          <w:rFonts w:ascii="Times New Roman" w:hAnsi="Times New Roman" w:cs="Times New Roman"/>
          <w:sz w:val="24"/>
          <w:szCs w:val="24"/>
        </w:rPr>
        <w:t>RLENI</w:t>
      </w:r>
      <w:r w:rsidR="007046AD" w:rsidRPr="00982DB7">
        <w:rPr>
          <w:rFonts w:ascii="Times New Roman" w:hAnsi="Times New Roman" w:cs="Times New Roman"/>
          <w:sz w:val="24"/>
          <w:szCs w:val="24"/>
        </w:rPr>
        <w:t xml:space="preserve">                                           </w:t>
      </w:r>
      <w:r w:rsidR="00982DB7" w:rsidRPr="00982DB7">
        <w:rPr>
          <w:rFonts w:ascii="Times New Roman" w:hAnsi="Times New Roman" w:cs="Times New Roman"/>
          <w:sz w:val="24"/>
          <w:szCs w:val="24"/>
        </w:rPr>
        <w:t xml:space="preserve">      </w:t>
      </w:r>
      <w:r w:rsidR="007046AD" w:rsidRPr="00982DB7">
        <w:rPr>
          <w:rFonts w:ascii="Times New Roman" w:hAnsi="Times New Roman" w:cs="Times New Roman"/>
          <w:sz w:val="24"/>
          <w:szCs w:val="24"/>
        </w:rPr>
        <w:t xml:space="preserve">                   </w:t>
      </w:r>
      <w:r w:rsidR="007046AD" w:rsidRPr="00982DB7">
        <w:rPr>
          <w:rFonts w:ascii="Times New Roman" w:hAnsi="Times New Roman" w:cs="Times New Roman"/>
          <w:b/>
          <w:bCs/>
          <w:sz w:val="24"/>
          <w:szCs w:val="24"/>
        </w:rPr>
        <w:t xml:space="preserve">Anexă </w:t>
      </w:r>
      <w:r w:rsidR="00EC0BBA">
        <w:rPr>
          <w:rFonts w:ascii="Times New Roman" w:hAnsi="Times New Roman" w:cs="Times New Roman"/>
          <w:b/>
          <w:bCs/>
          <w:sz w:val="24"/>
          <w:szCs w:val="24"/>
        </w:rPr>
        <w:t>nr.</w:t>
      </w:r>
      <w:r w:rsidR="0084625B">
        <w:rPr>
          <w:rFonts w:ascii="Times New Roman" w:hAnsi="Times New Roman" w:cs="Times New Roman"/>
          <w:b/>
          <w:bCs/>
          <w:sz w:val="24"/>
          <w:szCs w:val="24"/>
        </w:rPr>
        <w:t>1</w:t>
      </w:r>
      <w:r w:rsidR="00EC0BBA">
        <w:rPr>
          <w:rFonts w:ascii="Times New Roman" w:hAnsi="Times New Roman" w:cs="Times New Roman"/>
          <w:b/>
          <w:bCs/>
          <w:sz w:val="24"/>
          <w:szCs w:val="24"/>
        </w:rPr>
        <w:t xml:space="preserve"> </w:t>
      </w:r>
      <w:r w:rsidR="007046AD" w:rsidRPr="00982DB7">
        <w:rPr>
          <w:rFonts w:ascii="Times New Roman" w:hAnsi="Times New Roman" w:cs="Times New Roman"/>
          <w:b/>
          <w:bCs/>
          <w:sz w:val="24"/>
          <w:szCs w:val="24"/>
        </w:rPr>
        <w:t>la dispozitia nr.</w:t>
      </w:r>
      <w:r w:rsidR="0084625B">
        <w:rPr>
          <w:rFonts w:ascii="Times New Roman" w:hAnsi="Times New Roman" w:cs="Times New Roman"/>
          <w:b/>
          <w:bCs/>
          <w:sz w:val="24"/>
          <w:szCs w:val="24"/>
        </w:rPr>
        <w:t>102</w:t>
      </w:r>
      <w:r w:rsidR="00EC0BBA">
        <w:rPr>
          <w:rFonts w:ascii="Times New Roman" w:hAnsi="Times New Roman" w:cs="Times New Roman"/>
          <w:b/>
          <w:bCs/>
          <w:sz w:val="24"/>
          <w:szCs w:val="24"/>
        </w:rPr>
        <w:t>/</w:t>
      </w:r>
      <w:r w:rsidR="0084625B">
        <w:rPr>
          <w:rFonts w:ascii="Times New Roman" w:hAnsi="Times New Roman" w:cs="Times New Roman"/>
          <w:b/>
          <w:bCs/>
          <w:sz w:val="24"/>
          <w:szCs w:val="24"/>
        </w:rPr>
        <w:t>18.04</w:t>
      </w:r>
      <w:r w:rsidR="00EC0BBA">
        <w:rPr>
          <w:rFonts w:ascii="Times New Roman" w:hAnsi="Times New Roman" w:cs="Times New Roman"/>
          <w:b/>
          <w:bCs/>
          <w:sz w:val="24"/>
          <w:szCs w:val="24"/>
        </w:rPr>
        <w:t>.2023</w:t>
      </w:r>
      <w:r w:rsidR="007046AD" w:rsidRPr="00982DB7">
        <w:rPr>
          <w:rFonts w:ascii="Times New Roman" w:hAnsi="Times New Roman" w:cs="Times New Roman"/>
          <w:b/>
          <w:bCs/>
          <w:sz w:val="24"/>
          <w:szCs w:val="24"/>
        </w:rPr>
        <w:t xml:space="preserve"> </w:t>
      </w:r>
    </w:p>
    <w:p w14:paraId="4974BCEC" w14:textId="5775EFE0" w:rsidR="00982DB7" w:rsidRPr="00982DB7" w:rsidRDefault="00982DB7" w:rsidP="007046AD">
      <w:pPr>
        <w:pStyle w:val="NoSpacing"/>
        <w:jc w:val="both"/>
        <w:rPr>
          <w:rFonts w:ascii="Times New Roman" w:hAnsi="Times New Roman" w:cs="Times New Roman"/>
          <w:sz w:val="24"/>
          <w:szCs w:val="24"/>
        </w:rPr>
      </w:pPr>
      <w:r w:rsidRPr="00982DB7">
        <w:rPr>
          <w:rFonts w:ascii="Times New Roman" w:hAnsi="Times New Roman" w:cs="Times New Roman"/>
          <w:sz w:val="24"/>
          <w:szCs w:val="24"/>
        </w:rPr>
        <w:t>JUDEȚUL BACĂU</w:t>
      </w:r>
    </w:p>
    <w:p w14:paraId="4B8728D0" w14:textId="5D5D7958" w:rsidR="000C2297" w:rsidRPr="00982DB7" w:rsidRDefault="00982DB7" w:rsidP="007046AD">
      <w:pPr>
        <w:pStyle w:val="NoSpacing"/>
        <w:jc w:val="both"/>
        <w:rPr>
          <w:rFonts w:ascii="Times New Roman" w:hAnsi="Times New Roman" w:cs="Times New Roman"/>
          <w:sz w:val="24"/>
          <w:szCs w:val="24"/>
        </w:rPr>
      </w:pPr>
      <w:r w:rsidRPr="00982DB7">
        <w:rPr>
          <w:rFonts w:ascii="Times New Roman" w:hAnsi="Times New Roman" w:cs="Times New Roman"/>
          <w:sz w:val="24"/>
          <w:szCs w:val="24"/>
        </w:rPr>
        <w:t>COMPARTIMENT FINANCIAR-CONTABIL</w:t>
      </w:r>
      <w:r w:rsidR="00F76FCF" w:rsidRPr="00982DB7">
        <w:rPr>
          <w:rFonts w:ascii="Times New Roman" w:hAnsi="Times New Roman" w:cs="Times New Roman"/>
          <w:sz w:val="24"/>
          <w:szCs w:val="24"/>
        </w:rPr>
        <w:t xml:space="preserve">  </w:t>
      </w:r>
      <w:r w:rsidR="000C2297" w:rsidRPr="00982DB7">
        <w:rPr>
          <w:rFonts w:ascii="Times New Roman" w:hAnsi="Times New Roman" w:cs="Times New Roman"/>
          <w:sz w:val="24"/>
          <w:szCs w:val="24"/>
        </w:rPr>
        <w:tab/>
      </w:r>
      <w:r w:rsidR="000C2297" w:rsidRPr="00982DB7">
        <w:rPr>
          <w:rFonts w:ascii="Times New Roman" w:hAnsi="Times New Roman" w:cs="Times New Roman"/>
          <w:sz w:val="24"/>
          <w:szCs w:val="24"/>
        </w:rPr>
        <w:tab/>
      </w:r>
      <w:r w:rsidR="000C2297" w:rsidRPr="00982DB7">
        <w:rPr>
          <w:rFonts w:ascii="Times New Roman" w:hAnsi="Times New Roman" w:cs="Times New Roman"/>
          <w:sz w:val="24"/>
          <w:szCs w:val="24"/>
        </w:rPr>
        <w:tab/>
      </w:r>
      <w:r w:rsidR="000C2297" w:rsidRPr="00982DB7">
        <w:rPr>
          <w:rFonts w:ascii="Times New Roman" w:hAnsi="Times New Roman" w:cs="Times New Roman"/>
          <w:sz w:val="24"/>
          <w:szCs w:val="24"/>
        </w:rPr>
        <w:tab/>
        <w:t xml:space="preserve"> </w:t>
      </w:r>
      <w:r w:rsidR="005177E4" w:rsidRPr="00982DB7">
        <w:rPr>
          <w:rFonts w:ascii="Times New Roman" w:hAnsi="Times New Roman" w:cs="Times New Roman"/>
          <w:sz w:val="24"/>
          <w:szCs w:val="24"/>
        </w:rPr>
        <w:t xml:space="preserve">    </w:t>
      </w:r>
    </w:p>
    <w:p w14:paraId="1B3582EA" w14:textId="77777777" w:rsidR="000C2297" w:rsidRPr="00982DB7" w:rsidRDefault="000C2297" w:rsidP="000C2297">
      <w:pPr>
        <w:pStyle w:val="NoSpacing"/>
        <w:jc w:val="both"/>
        <w:rPr>
          <w:rFonts w:ascii="Times New Roman" w:hAnsi="Times New Roman" w:cs="Times New Roman"/>
          <w:sz w:val="24"/>
          <w:szCs w:val="24"/>
        </w:rPr>
      </w:pPr>
      <w:r w:rsidRPr="00982DB7">
        <w:rPr>
          <w:rFonts w:ascii="Times New Roman" w:hAnsi="Times New Roman" w:cs="Times New Roman"/>
          <w:sz w:val="24"/>
          <w:szCs w:val="24"/>
        </w:rPr>
        <w:t xml:space="preserve"> </w:t>
      </w:r>
    </w:p>
    <w:p w14:paraId="6F9CF618" w14:textId="77777777" w:rsidR="00982DB7" w:rsidRDefault="00982DB7" w:rsidP="000C2297">
      <w:pPr>
        <w:pStyle w:val="NoSpacing"/>
        <w:jc w:val="center"/>
        <w:rPr>
          <w:rFonts w:ascii="Times New Roman" w:hAnsi="Times New Roman" w:cs="Times New Roman"/>
          <w:sz w:val="24"/>
          <w:szCs w:val="24"/>
        </w:rPr>
      </w:pPr>
    </w:p>
    <w:p w14:paraId="6B312007" w14:textId="6280507F" w:rsidR="00982DB7" w:rsidRPr="00982DB7" w:rsidRDefault="000C2297" w:rsidP="000C2297">
      <w:pPr>
        <w:pStyle w:val="NoSpacing"/>
        <w:jc w:val="center"/>
        <w:rPr>
          <w:rFonts w:ascii="Times New Roman" w:hAnsi="Times New Roman" w:cs="Times New Roman"/>
          <w:sz w:val="24"/>
          <w:szCs w:val="24"/>
        </w:rPr>
      </w:pPr>
      <w:r w:rsidRPr="00982DB7">
        <w:rPr>
          <w:rFonts w:ascii="Times New Roman" w:hAnsi="Times New Roman" w:cs="Times New Roman"/>
          <w:sz w:val="24"/>
          <w:szCs w:val="24"/>
        </w:rPr>
        <w:t xml:space="preserve">FIŞA POSTULUI  </w:t>
      </w:r>
    </w:p>
    <w:p w14:paraId="6EEC0C31" w14:textId="4BE226C7" w:rsidR="000C2297" w:rsidRPr="00982DB7" w:rsidRDefault="00982DB7" w:rsidP="000C2297">
      <w:pPr>
        <w:pStyle w:val="NoSpacing"/>
        <w:jc w:val="center"/>
        <w:rPr>
          <w:rFonts w:ascii="Times New Roman" w:hAnsi="Times New Roman" w:cs="Times New Roman"/>
          <w:sz w:val="24"/>
          <w:szCs w:val="24"/>
        </w:rPr>
      </w:pPr>
      <w:r w:rsidRPr="00982DB7">
        <w:rPr>
          <w:rFonts w:ascii="Times New Roman" w:hAnsi="Times New Roman" w:cs="Times New Roman"/>
          <w:sz w:val="24"/>
          <w:szCs w:val="24"/>
        </w:rPr>
        <w:t>N</w:t>
      </w:r>
      <w:r w:rsidR="000C2297" w:rsidRPr="00982DB7">
        <w:rPr>
          <w:rFonts w:ascii="Times New Roman" w:hAnsi="Times New Roman" w:cs="Times New Roman"/>
          <w:sz w:val="24"/>
          <w:szCs w:val="24"/>
        </w:rPr>
        <w:t>r.  _____</w:t>
      </w:r>
    </w:p>
    <w:p w14:paraId="709CB50D" w14:textId="2EA7191D" w:rsidR="000C2297" w:rsidRPr="00982DB7" w:rsidRDefault="000C2297" w:rsidP="000C2297">
      <w:pPr>
        <w:pStyle w:val="NoSpacing"/>
        <w:jc w:val="center"/>
        <w:rPr>
          <w:rFonts w:ascii="Times New Roman" w:hAnsi="Times New Roman" w:cs="Times New Roman"/>
          <w:sz w:val="24"/>
          <w:szCs w:val="24"/>
        </w:rPr>
      </w:pPr>
    </w:p>
    <w:p w14:paraId="46DA9A4D" w14:textId="77777777" w:rsidR="00881F18" w:rsidRPr="00982DB7" w:rsidRDefault="00881F18" w:rsidP="000C2297">
      <w:pPr>
        <w:pStyle w:val="NoSpacing"/>
        <w:jc w:val="center"/>
        <w:rPr>
          <w:rFonts w:ascii="Times New Roman" w:hAnsi="Times New Roman" w:cs="Times New Roman"/>
          <w:sz w:val="24"/>
          <w:szCs w:val="24"/>
        </w:rPr>
      </w:pPr>
    </w:p>
    <w:p w14:paraId="4B5E4913" w14:textId="77777777" w:rsidR="000C2297" w:rsidRPr="00982DB7" w:rsidRDefault="000C2297" w:rsidP="000C2297">
      <w:pPr>
        <w:pStyle w:val="NoSpacing"/>
        <w:jc w:val="both"/>
        <w:rPr>
          <w:rFonts w:ascii="Times New Roman" w:hAnsi="Times New Roman" w:cs="Times New Roman"/>
          <w:sz w:val="24"/>
          <w:szCs w:val="24"/>
        </w:rPr>
      </w:pPr>
      <w:r w:rsidRPr="00982DB7">
        <w:rPr>
          <w:rFonts w:ascii="Times New Roman" w:hAnsi="Times New Roman" w:cs="Times New Roman"/>
          <w:sz w:val="24"/>
          <w:szCs w:val="24"/>
        </w:rPr>
        <w:t xml:space="preserve">INFORMAŢII GENERALE PRIVIND POSTUL </w:t>
      </w:r>
    </w:p>
    <w:p w14:paraId="03AE2BC7" w14:textId="1DACE61C" w:rsidR="000C2297" w:rsidRPr="00982DB7" w:rsidRDefault="000C2297" w:rsidP="000C2297">
      <w:pPr>
        <w:pStyle w:val="NoSpacing"/>
        <w:jc w:val="both"/>
        <w:rPr>
          <w:rFonts w:ascii="Times New Roman" w:hAnsi="Times New Roman" w:cs="Times New Roman"/>
          <w:sz w:val="24"/>
          <w:szCs w:val="24"/>
        </w:rPr>
      </w:pPr>
      <w:r w:rsidRPr="00982DB7">
        <w:rPr>
          <w:rFonts w:ascii="Times New Roman" w:hAnsi="Times New Roman" w:cs="Times New Roman"/>
          <w:sz w:val="24"/>
          <w:szCs w:val="24"/>
        </w:rPr>
        <w:t>1.</w:t>
      </w:r>
      <w:r w:rsidRPr="00A56060">
        <w:rPr>
          <w:rFonts w:ascii="Times New Roman" w:hAnsi="Times New Roman" w:cs="Times New Roman"/>
          <w:b/>
          <w:bCs/>
          <w:sz w:val="24"/>
          <w:szCs w:val="24"/>
        </w:rPr>
        <w:t>Denumirea postului</w:t>
      </w:r>
      <w:r w:rsidRPr="00982DB7">
        <w:rPr>
          <w:rFonts w:ascii="Times New Roman" w:hAnsi="Times New Roman" w:cs="Times New Roman"/>
          <w:sz w:val="24"/>
          <w:szCs w:val="24"/>
        </w:rPr>
        <w:t xml:space="preserve"> : </w:t>
      </w:r>
      <w:r w:rsidR="00C5741D">
        <w:rPr>
          <w:rFonts w:ascii="Times New Roman" w:hAnsi="Times New Roman" w:cs="Times New Roman"/>
          <w:sz w:val="24"/>
          <w:szCs w:val="24"/>
        </w:rPr>
        <w:t>INSPECTOR</w:t>
      </w:r>
      <w:r w:rsidRPr="00A56060">
        <w:rPr>
          <w:rFonts w:ascii="Times New Roman" w:hAnsi="Times New Roman" w:cs="Times New Roman"/>
          <w:sz w:val="24"/>
          <w:szCs w:val="24"/>
        </w:rPr>
        <w:t xml:space="preserve"> </w:t>
      </w:r>
      <w:r w:rsidR="00894F39" w:rsidRPr="00A56060">
        <w:rPr>
          <w:rFonts w:ascii="Times New Roman" w:hAnsi="Times New Roman" w:cs="Times New Roman"/>
          <w:sz w:val="24"/>
          <w:szCs w:val="24"/>
        </w:rPr>
        <w:t xml:space="preserve">I </w:t>
      </w:r>
      <w:r w:rsidR="00F76FCF" w:rsidRPr="00A56060">
        <w:rPr>
          <w:rFonts w:ascii="Times New Roman" w:hAnsi="Times New Roman" w:cs="Times New Roman"/>
          <w:sz w:val="24"/>
          <w:szCs w:val="24"/>
        </w:rPr>
        <w:t>SUPERIOR</w:t>
      </w:r>
    </w:p>
    <w:p w14:paraId="5812E8A7" w14:textId="743F31BB" w:rsidR="000C2297" w:rsidRPr="00982DB7" w:rsidRDefault="000C2297" w:rsidP="000C2297">
      <w:pPr>
        <w:pStyle w:val="NoSpacing"/>
        <w:jc w:val="both"/>
        <w:rPr>
          <w:rFonts w:ascii="Times New Roman" w:hAnsi="Times New Roman" w:cs="Times New Roman"/>
          <w:sz w:val="24"/>
          <w:szCs w:val="24"/>
        </w:rPr>
      </w:pPr>
      <w:r w:rsidRPr="00982DB7">
        <w:rPr>
          <w:rFonts w:ascii="Times New Roman" w:hAnsi="Times New Roman" w:cs="Times New Roman"/>
          <w:sz w:val="24"/>
          <w:szCs w:val="24"/>
        </w:rPr>
        <w:t>2.</w:t>
      </w:r>
      <w:r w:rsidRPr="00A56060">
        <w:rPr>
          <w:rFonts w:ascii="Times New Roman" w:hAnsi="Times New Roman" w:cs="Times New Roman"/>
          <w:b/>
          <w:bCs/>
          <w:sz w:val="24"/>
          <w:szCs w:val="24"/>
        </w:rPr>
        <w:t>Nivelul postului</w:t>
      </w:r>
      <w:r w:rsidRPr="00982DB7">
        <w:rPr>
          <w:rFonts w:ascii="Times New Roman" w:hAnsi="Times New Roman" w:cs="Times New Roman"/>
          <w:sz w:val="24"/>
          <w:szCs w:val="24"/>
        </w:rPr>
        <w:t xml:space="preserve"> </w:t>
      </w:r>
      <w:r w:rsidRPr="00982DB7">
        <w:rPr>
          <w:rFonts w:ascii="Times New Roman" w:hAnsi="Times New Roman" w:cs="Times New Roman"/>
          <w:b/>
          <w:bCs/>
          <w:sz w:val="24"/>
          <w:szCs w:val="24"/>
        </w:rPr>
        <w:t xml:space="preserve">: </w:t>
      </w:r>
      <w:r w:rsidRPr="00A56060">
        <w:rPr>
          <w:rFonts w:ascii="Times New Roman" w:hAnsi="Times New Roman" w:cs="Times New Roman"/>
          <w:sz w:val="24"/>
          <w:szCs w:val="24"/>
        </w:rPr>
        <w:t>Funcţie publică de execuţie</w:t>
      </w:r>
      <w:r w:rsidRPr="00982DB7">
        <w:rPr>
          <w:rFonts w:ascii="Times New Roman" w:hAnsi="Times New Roman" w:cs="Times New Roman"/>
          <w:sz w:val="24"/>
          <w:szCs w:val="24"/>
        </w:rPr>
        <w:t xml:space="preserve">. </w:t>
      </w:r>
    </w:p>
    <w:p w14:paraId="4A571F81" w14:textId="3422973D" w:rsidR="000C2297" w:rsidRPr="00982DB7" w:rsidRDefault="000C2297" w:rsidP="000C2297">
      <w:pPr>
        <w:pStyle w:val="NoSpacing"/>
        <w:jc w:val="both"/>
        <w:rPr>
          <w:rFonts w:ascii="Times New Roman" w:hAnsi="Times New Roman" w:cs="Times New Roman"/>
          <w:sz w:val="24"/>
          <w:szCs w:val="24"/>
        </w:rPr>
      </w:pPr>
      <w:r w:rsidRPr="00982DB7">
        <w:rPr>
          <w:rFonts w:ascii="Times New Roman" w:hAnsi="Times New Roman" w:cs="Times New Roman"/>
          <w:sz w:val="24"/>
          <w:szCs w:val="24"/>
        </w:rPr>
        <w:t>3.</w:t>
      </w:r>
      <w:r w:rsidRPr="00A56060">
        <w:rPr>
          <w:rFonts w:ascii="Times New Roman" w:hAnsi="Times New Roman" w:cs="Times New Roman"/>
          <w:b/>
          <w:bCs/>
          <w:sz w:val="24"/>
          <w:szCs w:val="24"/>
        </w:rPr>
        <w:t>Scopul principal al postului</w:t>
      </w:r>
      <w:r w:rsidRPr="00982DB7">
        <w:rPr>
          <w:rFonts w:ascii="Times New Roman" w:hAnsi="Times New Roman" w:cs="Times New Roman"/>
          <w:sz w:val="24"/>
          <w:szCs w:val="24"/>
        </w:rPr>
        <w:t xml:space="preserve"> : </w:t>
      </w:r>
    </w:p>
    <w:p w14:paraId="2E10D986" w14:textId="47BA0C22" w:rsidR="00982DB7" w:rsidRPr="00982DB7" w:rsidRDefault="00982DB7" w:rsidP="001714E7">
      <w:pPr>
        <w:pStyle w:val="NoSpacing"/>
        <w:numPr>
          <w:ilvl w:val="0"/>
          <w:numId w:val="6"/>
        </w:numPr>
        <w:jc w:val="both"/>
        <w:rPr>
          <w:rFonts w:ascii="Times New Roman" w:hAnsi="Times New Roman" w:cs="Times New Roman"/>
          <w:sz w:val="24"/>
          <w:szCs w:val="24"/>
        </w:rPr>
      </w:pPr>
      <w:r w:rsidRPr="00982DB7">
        <w:rPr>
          <w:rFonts w:ascii="Times New Roman" w:hAnsi="Times New Roman" w:cs="Times New Roman"/>
          <w:sz w:val="24"/>
          <w:szCs w:val="24"/>
        </w:rPr>
        <w:t>Oferă expertiză tehnică și științifică, cu un înalt nivel de complexitate și responsabilitate;</w:t>
      </w:r>
    </w:p>
    <w:p w14:paraId="76FEF997" w14:textId="294009DC" w:rsidR="00982DB7" w:rsidRPr="00982DB7" w:rsidRDefault="00982DB7" w:rsidP="001714E7">
      <w:pPr>
        <w:pStyle w:val="NoSpacing"/>
        <w:numPr>
          <w:ilvl w:val="0"/>
          <w:numId w:val="6"/>
        </w:numPr>
        <w:jc w:val="both"/>
        <w:rPr>
          <w:rFonts w:ascii="Times New Roman" w:hAnsi="Times New Roman" w:cs="Times New Roman"/>
          <w:sz w:val="24"/>
          <w:szCs w:val="24"/>
        </w:rPr>
      </w:pPr>
      <w:r w:rsidRPr="00982DB7">
        <w:rPr>
          <w:rFonts w:ascii="Times New Roman" w:hAnsi="Times New Roman" w:cs="Times New Roman"/>
          <w:sz w:val="24"/>
          <w:szCs w:val="24"/>
        </w:rPr>
        <w:t>Sprijină procesul decizional prin asigurarea executării unor lucrări tehnice de calitate;</w:t>
      </w:r>
    </w:p>
    <w:p w14:paraId="73B96FD0" w14:textId="23CA81AD" w:rsidR="00982DB7" w:rsidRPr="00982DB7" w:rsidRDefault="00982DB7" w:rsidP="001714E7">
      <w:pPr>
        <w:pStyle w:val="NoSpacing"/>
        <w:numPr>
          <w:ilvl w:val="0"/>
          <w:numId w:val="6"/>
        </w:numPr>
        <w:jc w:val="both"/>
        <w:rPr>
          <w:rFonts w:ascii="Times New Roman" w:hAnsi="Times New Roman" w:cs="Times New Roman"/>
          <w:sz w:val="24"/>
          <w:szCs w:val="24"/>
        </w:rPr>
      </w:pPr>
      <w:r w:rsidRPr="00982DB7">
        <w:rPr>
          <w:rFonts w:ascii="Times New Roman" w:hAnsi="Times New Roman" w:cs="Times New Roman"/>
          <w:sz w:val="24"/>
          <w:szCs w:val="24"/>
        </w:rPr>
        <w:t>Asigură îndeplinirea activităților tehnice de specialitate ale structurii din care face parte, cu calitate și eficiență;</w:t>
      </w:r>
    </w:p>
    <w:p w14:paraId="735ADC39" w14:textId="57C11CA2" w:rsidR="00982DB7" w:rsidRDefault="00982DB7" w:rsidP="001714E7">
      <w:pPr>
        <w:pStyle w:val="NoSpacing"/>
        <w:numPr>
          <w:ilvl w:val="0"/>
          <w:numId w:val="6"/>
        </w:numPr>
        <w:jc w:val="both"/>
        <w:rPr>
          <w:rFonts w:ascii="Times New Roman" w:hAnsi="Times New Roman" w:cs="Times New Roman"/>
          <w:sz w:val="24"/>
          <w:szCs w:val="24"/>
        </w:rPr>
      </w:pPr>
      <w:r w:rsidRPr="00982DB7">
        <w:rPr>
          <w:rFonts w:ascii="Times New Roman" w:hAnsi="Times New Roman" w:cs="Times New Roman"/>
          <w:sz w:val="24"/>
          <w:szCs w:val="24"/>
        </w:rPr>
        <w:t>Supervizează activitatea consilierilor mai puțin experimentați, acționând ca lider al echipei/mentor</w:t>
      </w:r>
      <w:r w:rsidR="001714E7">
        <w:rPr>
          <w:rFonts w:ascii="Times New Roman" w:hAnsi="Times New Roman" w:cs="Times New Roman"/>
          <w:sz w:val="24"/>
          <w:szCs w:val="24"/>
        </w:rPr>
        <w:t>;</w:t>
      </w:r>
    </w:p>
    <w:p w14:paraId="2674571C" w14:textId="0ABEDCF8" w:rsidR="001714E7" w:rsidRDefault="001714E7" w:rsidP="001714E7">
      <w:pPr>
        <w:pStyle w:val="NoSpacing"/>
        <w:numPr>
          <w:ilvl w:val="0"/>
          <w:numId w:val="6"/>
        </w:numPr>
        <w:jc w:val="both"/>
        <w:rPr>
          <w:rFonts w:ascii="Times New Roman" w:hAnsi="Times New Roman" w:cs="Times New Roman"/>
          <w:sz w:val="24"/>
          <w:szCs w:val="24"/>
        </w:rPr>
      </w:pPr>
      <w:r>
        <w:rPr>
          <w:rFonts w:ascii="Times New Roman" w:hAnsi="Times New Roman" w:cs="Times New Roman"/>
          <w:sz w:val="24"/>
          <w:szCs w:val="24"/>
        </w:rPr>
        <w:t>Îndeplinește activități de consiliere, planificare, programare și evaluare a activităților alocate;</w:t>
      </w:r>
    </w:p>
    <w:p w14:paraId="572FD867" w14:textId="3CDA3EF3" w:rsidR="001714E7" w:rsidRDefault="001714E7" w:rsidP="001714E7">
      <w:pPr>
        <w:pStyle w:val="NoSpacing"/>
        <w:numPr>
          <w:ilvl w:val="0"/>
          <w:numId w:val="6"/>
        </w:numPr>
        <w:jc w:val="both"/>
        <w:rPr>
          <w:rFonts w:ascii="Times New Roman" w:hAnsi="Times New Roman" w:cs="Times New Roman"/>
          <w:sz w:val="24"/>
          <w:szCs w:val="24"/>
        </w:rPr>
      </w:pPr>
      <w:r>
        <w:rPr>
          <w:rFonts w:ascii="Times New Roman" w:hAnsi="Times New Roman" w:cs="Times New Roman"/>
          <w:sz w:val="24"/>
          <w:szCs w:val="24"/>
        </w:rPr>
        <w:t>Elaborează, autonom sau în grup, rapoarte și proiecte, cu un nivel de complexitate, și îndeplinește activit</w:t>
      </w:r>
      <w:r w:rsidR="00A56060">
        <w:rPr>
          <w:rFonts w:ascii="Times New Roman" w:hAnsi="Times New Roman" w:cs="Times New Roman"/>
          <w:sz w:val="24"/>
          <w:szCs w:val="24"/>
        </w:rPr>
        <w:t>ăți de sprijin specializate;</w:t>
      </w:r>
    </w:p>
    <w:p w14:paraId="1BADD62F" w14:textId="2EA9F84D" w:rsidR="00A56060" w:rsidRDefault="00A56060" w:rsidP="001714E7">
      <w:pPr>
        <w:pStyle w:val="NoSpacing"/>
        <w:numPr>
          <w:ilvl w:val="0"/>
          <w:numId w:val="6"/>
        </w:numPr>
        <w:jc w:val="both"/>
        <w:rPr>
          <w:rFonts w:ascii="Times New Roman" w:hAnsi="Times New Roman" w:cs="Times New Roman"/>
          <w:sz w:val="24"/>
          <w:szCs w:val="24"/>
        </w:rPr>
      </w:pPr>
      <w:r>
        <w:rPr>
          <w:rFonts w:ascii="Times New Roman" w:hAnsi="Times New Roman" w:cs="Times New Roman"/>
          <w:sz w:val="24"/>
          <w:szCs w:val="24"/>
        </w:rPr>
        <w:t>Aplică metode și procese de natură tehnică și/sau științifică cu responsabilitate și supervizează activitatea consilierilor debutanți;</w:t>
      </w:r>
    </w:p>
    <w:p w14:paraId="49A771C6" w14:textId="6FB007CE" w:rsidR="00A56060" w:rsidRDefault="00A56060" w:rsidP="001714E7">
      <w:pPr>
        <w:pStyle w:val="NoSpacing"/>
        <w:numPr>
          <w:ilvl w:val="0"/>
          <w:numId w:val="6"/>
        </w:numPr>
        <w:jc w:val="both"/>
        <w:rPr>
          <w:rFonts w:ascii="Times New Roman" w:hAnsi="Times New Roman" w:cs="Times New Roman"/>
          <w:sz w:val="24"/>
          <w:szCs w:val="24"/>
        </w:rPr>
      </w:pPr>
      <w:r>
        <w:rPr>
          <w:rFonts w:ascii="Times New Roman" w:hAnsi="Times New Roman" w:cs="Times New Roman"/>
          <w:sz w:val="24"/>
          <w:szCs w:val="24"/>
        </w:rPr>
        <w:t>Reprezintă unitatea sau instituția în probleme legate de specialiatea sa, luând decizii tehnice.</w:t>
      </w:r>
    </w:p>
    <w:p w14:paraId="18644A19" w14:textId="7399EE60" w:rsidR="00982DB7" w:rsidRPr="00982DB7" w:rsidRDefault="00982DB7" w:rsidP="00982DB7">
      <w:pPr>
        <w:pStyle w:val="NoSpacing"/>
        <w:ind w:firstLine="708"/>
        <w:jc w:val="both"/>
        <w:rPr>
          <w:rFonts w:ascii="Times New Roman" w:hAnsi="Times New Roman" w:cs="Times New Roman"/>
          <w:sz w:val="24"/>
          <w:szCs w:val="24"/>
        </w:rPr>
      </w:pPr>
      <w:r w:rsidRPr="00982DB7">
        <w:rPr>
          <w:rFonts w:ascii="Times New Roman" w:hAnsi="Times New Roman" w:cs="Times New Roman"/>
          <w:sz w:val="24"/>
          <w:szCs w:val="24"/>
        </w:rPr>
        <w:t xml:space="preserve"> </w:t>
      </w:r>
    </w:p>
    <w:p w14:paraId="0B6069EA" w14:textId="77777777" w:rsidR="000C2297" w:rsidRPr="00982DB7" w:rsidRDefault="000C2297" w:rsidP="000C2297">
      <w:pPr>
        <w:pStyle w:val="NoSpacing"/>
        <w:jc w:val="both"/>
        <w:rPr>
          <w:rFonts w:ascii="Times New Roman" w:hAnsi="Times New Roman" w:cs="Times New Roman"/>
          <w:sz w:val="24"/>
          <w:szCs w:val="24"/>
        </w:rPr>
      </w:pPr>
      <w:r w:rsidRPr="00982DB7">
        <w:rPr>
          <w:rFonts w:ascii="Times New Roman" w:hAnsi="Times New Roman" w:cs="Times New Roman"/>
          <w:sz w:val="24"/>
          <w:szCs w:val="24"/>
        </w:rPr>
        <w:t xml:space="preserve">CONDIŢII SPECIFICE PENTRU OCUPAREA POSTULUI : </w:t>
      </w:r>
    </w:p>
    <w:p w14:paraId="0530B294" w14:textId="16ED7A77" w:rsidR="000C2297" w:rsidRPr="00982DB7" w:rsidRDefault="000C2297" w:rsidP="000C2297">
      <w:pPr>
        <w:pStyle w:val="NoSpacing"/>
        <w:jc w:val="both"/>
        <w:rPr>
          <w:rFonts w:ascii="Times New Roman" w:hAnsi="Times New Roman" w:cs="Times New Roman"/>
          <w:sz w:val="24"/>
          <w:szCs w:val="24"/>
        </w:rPr>
      </w:pPr>
      <w:r w:rsidRPr="00982DB7">
        <w:rPr>
          <w:rFonts w:ascii="Times New Roman" w:hAnsi="Times New Roman" w:cs="Times New Roman"/>
          <w:sz w:val="24"/>
          <w:szCs w:val="24"/>
        </w:rPr>
        <w:t xml:space="preserve">1. </w:t>
      </w:r>
      <w:r w:rsidRPr="001714E7">
        <w:rPr>
          <w:rFonts w:ascii="Times New Roman" w:hAnsi="Times New Roman" w:cs="Times New Roman"/>
          <w:b/>
          <w:bCs/>
          <w:sz w:val="24"/>
          <w:szCs w:val="24"/>
        </w:rPr>
        <w:t>Studii de specialitate</w:t>
      </w:r>
      <w:r w:rsidRPr="00982DB7">
        <w:rPr>
          <w:rFonts w:ascii="Times New Roman" w:hAnsi="Times New Roman" w:cs="Times New Roman"/>
          <w:sz w:val="24"/>
          <w:szCs w:val="24"/>
        </w:rPr>
        <w:t xml:space="preserve"> : studii universitare de licenţă absolvite cu diplomă, respectiv studii </w:t>
      </w:r>
      <w:r w:rsidR="00982DB7">
        <w:rPr>
          <w:rFonts w:ascii="Times New Roman" w:hAnsi="Times New Roman" w:cs="Times New Roman"/>
          <w:sz w:val="24"/>
          <w:szCs w:val="24"/>
        </w:rPr>
        <w:t>s</w:t>
      </w:r>
      <w:r w:rsidRPr="00982DB7">
        <w:rPr>
          <w:rFonts w:ascii="Times New Roman" w:hAnsi="Times New Roman" w:cs="Times New Roman"/>
          <w:sz w:val="24"/>
          <w:szCs w:val="24"/>
        </w:rPr>
        <w:t>uperioare de lungă durată, absolvite cu diplomă de licenţă sau echivalentă;</w:t>
      </w:r>
    </w:p>
    <w:p w14:paraId="76F91046" w14:textId="587707EC" w:rsidR="000C2297" w:rsidRPr="00982DB7" w:rsidRDefault="000C2297" w:rsidP="000C2297">
      <w:pPr>
        <w:pStyle w:val="NoSpacing"/>
        <w:jc w:val="both"/>
        <w:rPr>
          <w:rFonts w:ascii="Times New Roman" w:hAnsi="Times New Roman" w:cs="Times New Roman"/>
          <w:sz w:val="24"/>
          <w:szCs w:val="24"/>
        </w:rPr>
      </w:pPr>
      <w:r w:rsidRPr="00982DB7">
        <w:rPr>
          <w:rFonts w:ascii="Times New Roman" w:hAnsi="Times New Roman" w:cs="Times New Roman"/>
          <w:sz w:val="24"/>
          <w:szCs w:val="24"/>
        </w:rPr>
        <w:t xml:space="preserve">2. </w:t>
      </w:r>
      <w:r w:rsidRPr="001714E7">
        <w:rPr>
          <w:rFonts w:ascii="Times New Roman" w:hAnsi="Times New Roman" w:cs="Times New Roman"/>
          <w:b/>
          <w:bCs/>
          <w:sz w:val="24"/>
          <w:szCs w:val="24"/>
        </w:rPr>
        <w:t xml:space="preserve">Perfecţionări </w:t>
      </w:r>
      <w:r w:rsidRPr="00982DB7">
        <w:rPr>
          <w:rFonts w:ascii="Times New Roman" w:hAnsi="Times New Roman" w:cs="Times New Roman"/>
          <w:sz w:val="24"/>
          <w:szCs w:val="24"/>
        </w:rPr>
        <w:t>(specializări) :</w:t>
      </w:r>
    </w:p>
    <w:p w14:paraId="26B652E9" w14:textId="2F7FEC64" w:rsidR="000C2297" w:rsidRPr="00982DB7" w:rsidRDefault="000C2297" w:rsidP="000C2297">
      <w:pPr>
        <w:pStyle w:val="NoSpacing"/>
        <w:jc w:val="both"/>
        <w:rPr>
          <w:rFonts w:ascii="Times New Roman" w:hAnsi="Times New Roman" w:cs="Times New Roman"/>
          <w:sz w:val="24"/>
          <w:szCs w:val="24"/>
        </w:rPr>
      </w:pPr>
      <w:r w:rsidRPr="00982DB7">
        <w:rPr>
          <w:rFonts w:ascii="Times New Roman" w:hAnsi="Times New Roman" w:cs="Times New Roman"/>
          <w:sz w:val="24"/>
          <w:szCs w:val="24"/>
        </w:rPr>
        <w:t xml:space="preserve">3. </w:t>
      </w:r>
      <w:r w:rsidRPr="001714E7">
        <w:rPr>
          <w:rFonts w:ascii="Times New Roman" w:hAnsi="Times New Roman" w:cs="Times New Roman"/>
          <w:b/>
          <w:bCs/>
          <w:sz w:val="24"/>
          <w:szCs w:val="24"/>
        </w:rPr>
        <w:t>Cunoştinţe de operare / programare pe calculator</w:t>
      </w:r>
      <w:r w:rsidRPr="00982DB7">
        <w:rPr>
          <w:rFonts w:ascii="Times New Roman" w:hAnsi="Times New Roman" w:cs="Times New Roman"/>
          <w:sz w:val="24"/>
          <w:szCs w:val="24"/>
        </w:rPr>
        <w:t xml:space="preserve"> (necesitate si nivel) : </w:t>
      </w:r>
      <w:r w:rsidR="00982DB7" w:rsidRPr="00982DB7">
        <w:rPr>
          <w:rFonts w:ascii="Times New Roman" w:hAnsi="Times New Roman" w:cs="Times New Roman"/>
          <w:b/>
          <w:bCs/>
          <w:sz w:val="24"/>
          <w:szCs w:val="24"/>
        </w:rPr>
        <w:t>nivel mediu</w:t>
      </w:r>
    </w:p>
    <w:p w14:paraId="40059F6F" w14:textId="599C84E7" w:rsidR="000C2297" w:rsidRPr="00982DB7" w:rsidRDefault="000C2297" w:rsidP="000C2297">
      <w:pPr>
        <w:pStyle w:val="NoSpacing"/>
        <w:jc w:val="both"/>
        <w:rPr>
          <w:rFonts w:ascii="Times New Roman" w:hAnsi="Times New Roman" w:cs="Times New Roman"/>
          <w:sz w:val="24"/>
          <w:szCs w:val="24"/>
        </w:rPr>
      </w:pPr>
      <w:r w:rsidRPr="00982DB7">
        <w:rPr>
          <w:rFonts w:ascii="Times New Roman" w:hAnsi="Times New Roman" w:cs="Times New Roman"/>
          <w:sz w:val="24"/>
          <w:szCs w:val="24"/>
        </w:rPr>
        <w:t xml:space="preserve">4. </w:t>
      </w:r>
      <w:r w:rsidRPr="001714E7">
        <w:rPr>
          <w:rFonts w:ascii="Times New Roman" w:hAnsi="Times New Roman" w:cs="Times New Roman"/>
          <w:b/>
          <w:bCs/>
          <w:sz w:val="24"/>
          <w:szCs w:val="24"/>
        </w:rPr>
        <w:t>Limbi străine</w:t>
      </w:r>
      <w:r w:rsidRPr="00982DB7">
        <w:rPr>
          <w:rFonts w:ascii="Times New Roman" w:hAnsi="Times New Roman" w:cs="Times New Roman"/>
          <w:sz w:val="24"/>
          <w:szCs w:val="24"/>
        </w:rPr>
        <w:t xml:space="preserve"> : </w:t>
      </w:r>
    </w:p>
    <w:p w14:paraId="2742E338" w14:textId="77777777" w:rsidR="001714E7" w:rsidRDefault="000C2297" w:rsidP="000C2297">
      <w:pPr>
        <w:pStyle w:val="NoSpacing"/>
        <w:jc w:val="both"/>
        <w:rPr>
          <w:rFonts w:ascii="Times New Roman" w:hAnsi="Times New Roman" w:cs="Times New Roman"/>
          <w:sz w:val="24"/>
          <w:szCs w:val="24"/>
        </w:rPr>
      </w:pPr>
      <w:r w:rsidRPr="00982DB7">
        <w:rPr>
          <w:rFonts w:ascii="Times New Roman" w:hAnsi="Times New Roman" w:cs="Times New Roman"/>
          <w:sz w:val="24"/>
          <w:szCs w:val="24"/>
        </w:rPr>
        <w:t xml:space="preserve">5. </w:t>
      </w:r>
      <w:r w:rsidRPr="001714E7">
        <w:rPr>
          <w:rFonts w:ascii="Times New Roman" w:hAnsi="Times New Roman" w:cs="Times New Roman"/>
          <w:b/>
          <w:bCs/>
          <w:sz w:val="24"/>
          <w:szCs w:val="24"/>
        </w:rPr>
        <w:t>Abilităţi, calităţi şi aptitudini necesare</w:t>
      </w:r>
      <w:r w:rsidRPr="00982DB7">
        <w:rPr>
          <w:rFonts w:ascii="Times New Roman" w:hAnsi="Times New Roman" w:cs="Times New Roman"/>
          <w:sz w:val="24"/>
          <w:szCs w:val="24"/>
        </w:rPr>
        <w:t xml:space="preserve"> :</w:t>
      </w:r>
    </w:p>
    <w:p w14:paraId="32C24888" w14:textId="2DACE51E" w:rsidR="000C2297" w:rsidRDefault="001714E7" w:rsidP="000C2297">
      <w:pPr>
        <w:pStyle w:val="NoSpacing"/>
        <w:numPr>
          <w:ilvl w:val="0"/>
          <w:numId w:val="7"/>
        </w:numPr>
        <w:jc w:val="both"/>
        <w:rPr>
          <w:rFonts w:ascii="Times New Roman" w:hAnsi="Times New Roman" w:cs="Times New Roman"/>
          <w:sz w:val="24"/>
          <w:szCs w:val="24"/>
        </w:rPr>
      </w:pPr>
      <w:r>
        <w:rPr>
          <w:rFonts w:ascii="Times New Roman" w:hAnsi="Times New Roman" w:cs="Times New Roman"/>
          <w:sz w:val="24"/>
          <w:szCs w:val="24"/>
        </w:rPr>
        <w:t>Rezolvarea</w:t>
      </w:r>
      <w:r w:rsidR="00A56060">
        <w:rPr>
          <w:rFonts w:ascii="Times New Roman" w:hAnsi="Times New Roman" w:cs="Times New Roman"/>
          <w:sz w:val="24"/>
          <w:szCs w:val="24"/>
        </w:rPr>
        <w:t xml:space="preserve"> de probleme și luarea deciziilor;</w:t>
      </w:r>
    </w:p>
    <w:p w14:paraId="5CDE6A91" w14:textId="117CCD4A" w:rsidR="00A56060" w:rsidRDefault="00A56060" w:rsidP="000C2297">
      <w:pPr>
        <w:pStyle w:val="NoSpacing"/>
        <w:numPr>
          <w:ilvl w:val="0"/>
          <w:numId w:val="7"/>
        </w:numPr>
        <w:jc w:val="both"/>
        <w:rPr>
          <w:rFonts w:ascii="Times New Roman" w:hAnsi="Times New Roman" w:cs="Times New Roman"/>
          <w:sz w:val="24"/>
          <w:szCs w:val="24"/>
        </w:rPr>
      </w:pPr>
      <w:r>
        <w:rPr>
          <w:rFonts w:ascii="Times New Roman" w:hAnsi="Times New Roman" w:cs="Times New Roman"/>
          <w:sz w:val="24"/>
          <w:szCs w:val="24"/>
        </w:rPr>
        <w:t>Inițiativă;</w:t>
      </w:r>
    </w:p>
    <w:p w14:paraId="7BDC569D" w14:textId="1078D705" w:rsidR="00A56060" w:rsidRDefault="00A56060" w:rsidP="000C2297">
      <w:pPr>
        <w:pStyle w:val="NoSpacing"/>
        <w:numPr>
          <w:ilvl w:val="0"/>
          <w:numId w:val="7"/>
        </w:numPr>
        <w:jc w:val="both"/>
        <w:rPr>
          <w:rFonts w:ascii="Times New Roman" w:hAnsi="Times New Roman" w:cs="Times New Roman"/>
          <w:sz w:val="24"/>
          <w:szCs w:val="24"/>
        </w:rPr>
      </w:pPr>
      <w:r>
        <w:rPr>
          <w:rFonts w:ascii="Times New Roman" w:hAnsi="Times New Roman" w:cs="Times New Roman"/>
          <w:sz w:val="24"/>
          <w:szCs w:val="24"/>
        </w:rPr>
        <w:t>Planificare și organizare;</w:t>
      </w:r>
    </w:p>
    <w:p w14:paraId="06DD82C2" w14:textId="0E8D0EC4" w:rsidR="00A56060" w:rsidRDefault="00A56060" w:rsidP="000C2297">
      <w:pPr>
        <w:pStyle w:val="NoSpacing"/>
        <w:numPr>
          <w:ilvl w:val="0"/>
          <w:numId w:val="7"/>
        </w:numPr>
        <w:jc w:val="both"/>
        <w:rPr>
          <w:rFonts w:ascii="Times New Roman" w:hAnsi="Times New Roman" w:cs="Times New Roman"/>
          <w:sz w:val="24"/>
          <w:szCs w:val="24"/>
        </w:rPr>
      </w:pPr>
      <w:r>
        <w:rPr>
          <w:rFonts w:ascii="Times New Roman" w:hAnsi="Times New Roman" w:cs="Times New Roman"/>
          <w:sz w:val="24"/>
          <w:szCs w:val="24"/>
        </w:rPr>
        <w:t>Comunicare;</w:t>
      </w:r>
    </w:p>
    <w:p w14:paraId="547C29A7" w14:textId="64823171" w:rsidR="00A56060" w:rsidRDefault="00A56060" w:rsidP="000C2297">
      <w:pPr>
        <w:pStyle w:val="NoSpacing"/>
        <w:numPr>
          <w:ilvl w:val="0"/>
          <w:numId w:val="7"/>
        </w:numPr>
        <w:jc w:val="both"/>
        <w:rPr>
          <w:rFonts w:ascii="Times New Roman" w:hAnsi="Times New Roman" w:cs="Times New Roman"/>
          <w:sz w:val="24"/>
          <w:szCs w:val="24"/>
        </w:rPr>
      </w:pPr>
      <w:r>
        <w:rPr>
          <w:rFonts w:ascii="Times New Roman" w:hAnsi="Times New Roman" w:cs="Times New Roman"/>
          <w:sz w:val="24"/>
          <w:szCs w:val="24"/>
        </w:rPr>
        <w:t>Lucru în echipă;</w:t>
      </w:r>
    </w:p>
    <w:p w14:paraId="71AFA074" w14:textId="14B0685B" w:rsidR="00A56060" w:rsidRDefault="00A56060" w:rsidP="000C2297">
      <w:pPr>
        <w:pStyle w:val="NoSpacing"/>
        <w:numPr>
          <w:ilvl w:val="0"/>
          <w:numId w:val="7"/>
        </w:numPr>
        <w:jc w:val="both"/>
        <w:rPr>
          <w:rFonts w:ascii="Times New Roman" w:hAnsi="Times New Roman" w:cs="Times New Roman"/>
          <w:sz w:val="24"/>
          <w:szCs w:val="24"/>
        </w:rPr>
      </w:pPr>
      <w:r>
        <w:rPr>
          <w:rFonts w:ascii="Times New Roman" w:hAnsi="Times New Roman" w:cs="Times New Roman"/>
          <w:sz w:val="24"/>
          <w:szCs w:val="24"/>
        </w:rPr>
        <w:t>Orientare către cetățean;</w:t>
      </w:r>
    </w:p>
    <w:p w14:paraId="4EA014A5" w14:textId="7F180A8E" w:rsidR="00A56060" w:rsidRPr="00A56060" w:rsidRDefault="00A56060" w:rsidP="000C2297">
      <w:pPr>
        <w:pStyle w:val="NoSpacing"/>
        <w:numPr>
          <w:ilvl w:val="0"/>
          <w:numId w:val="7"/>
        </w:numPr>
        <w:jc w:val="both"/>
        <w:rPr>
          <w:rFonts w:ascii="Times New Roman" w:hAnsi="Times New Roman" w:cs="Times New Roman"/>
          <w:sz w:val="24"/>
          <w:szCs w:val="24"/>
        </w:rPr>
      </w:pPr>
      <w:r>
        <w:rPr>
          <w:rFonts w:ascii="Times New Roman" w:hAnsi="Times New Roman" w:cs="Times New Roman"/>
          <w:sz w:val="24"/>
          <w:szCs w:val="24"/>
        </w:rPr>
        <w:t>Integritate.</w:t>
      </w:r>
    </w:p>
    <w:p w14:paraId="62654FC3" w14:textId="77777777" w:rsidR="000C2297" w:rsidRPr="00982DB7" w:rsidRDefault="000C2297" w:rsidP="000C2297">
      <w:pPr>
        <w:pStyle w:val="NoSpacing"/>
        <w:jc w:val="both"/>
        <w:rPr>
          <w:rFonts w:ascii="Times New Roman" w:hAnsi="Times New Roman" w:cs="Times New Roman"/>
          <w:sz w:val="24"/>
          <w:szCs w:val="24"/>
        </w:rPr>
      </w:pPr>
    </w:p>
    <w:p w14:paraId="393270C4" w14:textId="7C20CEA0" w:rsidR="000C2297" w:rsidRPr="00982DB7" w:rsidRDefault="000C2297" w:rsidP="000C2297">
      <w:pPr>
        <w:pStyle w:val="NoSpacing"/>
        <w:jc w:val="both"/>
        <w:rPr>
          <w:rFonts w:ascii="Times New Roman" w:hAnsi="Times New Roman" w:cs="Times New Roman"/>
          <w:sz w:val="24"/>
          <w:szCs w:val="24"/>
        </w:rPr>
      </w:pPr>
      <w:r w:rsidRPr="00982DB7">
        <w:rPr>
          <w:rFonts w:ascii="Times New Roman" w:hAnsi="Times New Roman" w:cs="Times New Roman"/>
          <w:sz w:val="24"/>
          <w:szCs w:val="24"/>
        </w:rPr>
        <w:t>6</w:t>
      </w:r>
      <w:r w:rsidRPr="00A56060">
        <w:rPr>
          <w:rFonts w:ascii="Times New Roman" w:hAnsi="Times New Roman" w:cs="Times New Roman"/>
          <w:b/>
          <w:bCs/>
          <w:sz w:val="24"/>
          <w:szCs w:val="24"/>
        </w:rPr>
        <w:t>. Cerinţe specifice</w:t>
      </w:r>
      <w:r w:rsidRPr="00982DB7">
        <w:rPr>
          <w:rFonts w:ascii="Times New Roman" w:hAnsi="Times New Roman" w:cs="Times New Roman"/>
          <w:sz w:val="24"/>
          <w:szCs w:val="24"/>
        </w:rPr>
        <w:t xml:space="preserve"> : </w:t>
      </w:r>
      <w:r w:rsidR="00CA38EE">
        <w:rPr>
          <w:rFonts w:ascii="Times New Roman" w:hAnsi="Times New Roman" w:cs="Times New Roman"/>
          <w:sz w:val="24"/>
          <w:szCs w:val="24"/>
        </w:rPr>
        <w:t>nu este cazul</w:t>
      </w:r>
    </w:p>
    <w:p w14:paraId="6B04C163" w14:textId="419F7B8F" w:rsidR="00894F39" w:rsidRPr="00982DB7" w:rsidRDefault="000C2297" w:rsidP="000C2297">
      <w:pPr>
        <w:pStyle w:val="NoSpacing"/>
        <w:jc w:val="both"/>
        <w:rPr>
          <w:rFonts w:ascii="Times New Roman" w:hAnsi="Times New Roman" w:cs="Times New Roman"/>
          <w:sz w:val="24"/>
          <w:szCs w:val="24"/>
        </w:rPr>
      </w:pPr>
      <w:r w:rsidRPr="00982DB7">
        <w:rPr>
          <w:rFonts w:ascii="Times New Roman" w:hAnsi="Times New Roman" w:cs="Times New Roman"/>
          <w:sz w:val="24"/>
          <w:szCs w:val="24"/>
        </w:rPr>
        <w:t xml:space="preserve">7. </w:t>
      </w:r>
      <w:r w:rsidRPr="00A56060">
        <w:rPr>
          <w:rFonts w:ascii="Times New Roman" w:hAnsi="Times New Roman" w:cs="Times New Roman"/>
          <w:b/>
          <w:bCs/>
          <w:sz w:val="24"/>
          <w:szCs w:val="24"/>
        </w:rPr>
        <w:t>Competenţă manageriala</w:t>
      </w:r>
      <w:r w:rsidRPr="00982DB7">
        <w:rPr>
          <w:rFonts w:ascii="Times New Roman" w:hAnsi="Times New Roman" w:cs="Times New Roman"/>
          <w:sz w:val="24"/>
          <w:szCs w:val="24"/>
        </w:rPr>
        <w:t xml:space="preserve"> : </w:t>
      </w:r>
      <w:r w:rsidR="00A56060">
        <w:rPr>
          <w:rFonts w:ascii="Times New Roman" w:hAnsi="Times New Roman" w:cs="Times New Roman"/>
          <w:sz w:val="24"/>
          <w:szCs w:val="24"/>
        </w:rPr>
        <w:t>-</w:t>
      </w:r>
      <w:r w:rsidR="00CA38EE">
        <w:rPr>
          <w:rFonts w:ascii="Times New Roman" w:hAnsi="Times New Roman" w:cs="Times New Roman"/>
          <w:sz w:val="24"/>
          <w:szCs w:val="24"/>
        </w:rPr>
        <w:t>nu este cazul</w:t>
      </w:r>
    </w:p>
    <w:p w14:paraId="307BE24F" w14:textId="77777777" w:rsidR="00894F39" w:rsidRPr="00982DB7" w:rsidRDefault="00894F39" w:rsidP="000C2297">
      <w:pPr>
        <w:pStyle w:val="NoSpacing"/>
        <w:jc w:val="both"/>
        <w:rPr>
          <w:rFonts w:ascii="Times New Roman" w:hAnsi="Times New Roman" w:cs="Times New Roman"/>
          <w:sz w:val="24"/>
          <w:szCs w:val="24"/>
        </w:rPr>
      </w:pPr>
    </w:p>
    <w:p w14:paraId="41E4E6FA" w14:textId="44C1EE40" w:rsidR="005177E4" w:rsidRPr="00A56060" w:rsidRDefault="000C2297" w:rsidP="000C2297">
      <w:pPr>
        <w:pStyle w:val="NoSpacing"/>
        <w:jc w:val="both"/>
        <w:rPr>
          <w:rFonts w:ascii="Times New Roman" w:hAnsi="Times New Roman" w:cs="Times New Roman"/>
          <w:b/>
          <w:bCs/>
          <w:sz w:val="24"/>
          <w:szCs w:val="24"/>
        </w:rPr>
      </w:pPr>
      <w:r w:rsidRPr="00A56060">
        <w:rPr>
          <w:rFonts w:ascii="Times New Roman" w:hAnsi="Times New Roman" w:cs="Times New Roman"/>
          <w:b/>
          <w:bCs/>
          <w:sz w:val="24"/>
          <w:szCs w:val="24"/>
        </w:rPr>
        <w:t>Atribuţiile postului :</w:t>
      </w:r>
    </w:p>
    <w:p w14:paraId="1440B319" w14:textId="45C7DC0B" w:rsidR="00220E19" w:rsidRDefault="00561938" w:rsidP="00F23DB9">
      <w:pPr>
        <w:pStyle w:val="ListParagraph"/>
        <w:numPr>
          <w:ilvl w:val="0"/>
          <w:numId w:val="9"/>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Fundamentează și întocmește anual, la termenele prevăzute de lege, proiectul bugetului local al comunei, asigurând prezentarea tuturor documentelor necesare primarului și Consiliului Local în vederea aprobării bugetului anual;</w:t>
      </w:r>
    </w:p>
    <w:p w14:paraId="1F5160F9" w14:textId="7C57B706" w:rsidR="00122FAD" w:rsidRDefault="00122FAD" w:rsidP="00F23DB9">
      <w:pPr>
        <w:pStyle w:val="ListParagraph"/>
        <w:numPr>
          <w:ilvl w:val="0"/>
          <w:numId w:val="9"/>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Întocmește contul anual de încheiere a exercițiului bugetar și îl supune aprobării Consiliului Local;</w:t>
      </w:r>
    </w:p>
    <w:p w14:paraId="4C155A57" w14:textId="09D448D9" w:rsidR="00122FAD" w:rsidRDefault="00122FAD" w:rsidP="00F23DB9">
      <w:pPr>
        <w:pStyle w:val="ListParagraph"/>
        <w:numPr>
          <w:ilvl w:val="0"/>
          <w:numId w:val="9"/>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Efectuează analiza financiar contabilă pe baza de bilanț, pe care o prezintă consiliului local al comunei;</w:t>
      </w:r>
    </w:p>
    <w:p w14:paraId="2FFB6062" w14:textId="1978BE7B" w:rsidR="00122FAD" w:rsidRDefault="00122FAD" w:rsidP="00561938">
      <w:pPr>
        <w:pStyle w:val="ListParagraph"/>
        <w:numPr>
          <w:ilvl w:val="0"/>
          <w:numId w:val="9"/>
        </w:numPr>
        <w:tabs>
          <w:tab w:val="left" w:pos="885"/>
        </w:tabs>
        <w:rPr>
          <w:rFonts w:ascii="Times New Roman" w:eastAsia="MS UI Gothic" w:hAnsi="Times New Roman" w:cs="Times New Roman"/>
          <w:sz w:val="24"/>
          <w:szCs w:val="24"/>
        </w:rPr>
      </w:pPr>
      <w:r>
        <w:rPr>
          <w:rFonts w:ascii="Times New Roman" w:eastAsia="MS UI Gothic" w:hAnsi="Times New Roman" w:cs="Times New Roman"/>
          <w:sz w:val="24"/>
          <w:szCs w:val="24"/>
        </w:rPr>
        <w:t>Răspunde de desfășurarea în mod eficient a activității financiar-contabile a primăriei în conformitate cu dispozițiile legale în vigoare;</w:t>
      </w:r>
    </w:p>
    <w:p w14:paraId="48302696" w14:textId="091DA980" w:rsidR="00122FAD" w:rsidRDefault="00122FAD" w:rsidP="00F23DB9">
      <w:pPr>
        <w:pStyle w:val="ListParagraph"/>
        <w:numPr>
          <w:ilvl w:val="0"/>
          <w:numId w:val="9"/>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lastRenderedPageBreak/>
        <w:t>Verifică modul de încasare și cheltuire a sumelor din bugetul local și pezintă primarului și Consiliului Local orice neregulă sau încălcareconstatată, precum și măsurile ce se impun;</w:t>
      </w:r>
    </w:p>
    <w:p w14:paraId="51FC385D" w14:textId="713FCB6B" w:rsidR="00122FAD" w:rsidRDefault="00122FAD" w:rsidP="00F23DB9">
      <w:pPr>
        <w:pStyle w:val="ListParagraph"/>
        <w:numPr>
          <w:ilvl w:val="0"/>
          <w:numId w:val="9"/>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Verifică încadrarea achizițiilor publice în bugetul de ve</w:t>
      </w:r>
      <w:r w:rsidR="00FC0719">
        <w:rPr>
          <w:rFonts w:ascii="Times New Roman" w:eastAsia="MS UI Gothic" w:hAnsi="Times New Roman" w:cs="Times New Roman"/>
          <w:sz w:val="24"/>
          <w:szCs w:val="24"/>
        </w:rPr>
        <w:t>nituri și cheltuieli corespunzător capitolului respectiv;</w:t>
      </w:r>
    </w:p>
    <w:p w14:paraId="376BC41A" w14:textId="68966F64" w:rsidR="00FC0719" w:rsidRDefault="00FC0719" w:rsidP="00F23DB9">
      <w:pPr>
        <w:pStyle w:val="ListParagraph"/>
        <w:numPr>
          <w:ilvl w:val="0"/>
          <w:numId w:val="9"/>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Urmărește și verifică ca toate cheltuielile să se facă în baza unui referat de necesitate intocmit de angajatul solicitant, ci viza de control financiar preventiv, și realitatea serviciului efectuat;</w:t>
      </w:r>
    </w:p>
    <w:p w14:paraId="6E3C2CFC" w14:textId="3E433307" w:rsidR="00F81CEA" w:rsidRDefault="00F81CEA" w:rsidP="00F23DB9">
      <w:pPr>
        <w:pStyle w:val="ListParagraph"/>
        <w:numPr>
          <w:ilvl w:val="0"/>
          <w:numId w:val="9"/>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Întocmește ordinele de plata pentru toate facturile instituției;</w:t>
      </w:r>
    </w:p>
    <w:p w14:paraId="330979D2" w14:textId="3821FB88" w:rsidR="00F81CEA" w:rsidRDefault="00F81CEA" w:rsidP="00F23DB9">
      <w:pPr>
        <w:pStyle w:val="ListParagraph"/>
        <w:numPr>
          <w:ilvl w:val="0"/>
          <w:numId w:val="9"/>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Întocmește situațiile cerute de instituții fată de care suntem subordonați;</w:t>
      </w:r>
    </w:p>
    <w:p w14:paraId="0ABB7530" w14:textId="4882DE0C" w:rsidR="00F81CEA" w:rsidRDefault="00F81CEA" w:rsidP="00F23DB9">
      <w:pPr>
        <w:pStyle w:val="ListParagraph"/>
        <w:numPr>
          <w:ilvl w:val="0"/>
          <w:numId w:val="9"/>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Întocmește cererile de admitere și deschidere la finanțare pentru obiectivele de investiții;</w:t>
      </w:r>
    </w:p>
    <w:p w14:paraId="5F8D4767" w14:textId="68C1ADD0" w:rsidR="00F81CEA" w:rsidRDefault="00F81CEA" w:rsidP="00F23DB9">
      <w:pPr>
        <w:pStyle w:val="ListParagraph"/>
        <w:numPr>
          <w:ilvl w:val="0"/>
          <w:numId w:val="9"/>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Întocmește balanțele contabile pe bugetul local, autofinanțare, proiecte europene;</w:t>
      </w:r>
    </w:p>
    <w:p w14:paraId="6935E9CA" w14:textId="62AC1E63" w:rsidR="00F81CEA" w:rsidRDefault="00F81CEA" w:rsidP="00F23DB9">
      <w:pPr>
        <w:pStyle w:val="ListParagraph"/>
        <w:numPr>
          <w:ilvl w:val="0"/>
          <w:numId w:val="9"/>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Face parte din comisiile de negociere, licitație, receptie lucrări, ori de câte ori conducătorul instituției o va stabili prin dispoziție;</w:t>
      </w:r>
    </w:p>
    <w:p w14:paraId="0016AF49" w14:textId="7A717A65" w:rsidR="00F81CEA" w:rsidRDefault="00F81CEA" w:rsidP="00F23DB9">
      <w:pPr>
        <w:pStyle w:val="ListParagraph"/>
        <w:numPr>
          <w:ilvl w:val="0"/>
          <w:numId w:val="9"/>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Vizează din punct de vedere contabil toate contractele incheiate de Primăria comunei Gârleni;</w:t>
      </w:r>
    </w:p>
    <w:p w14:paraId="6E715CB0" w14:textId="07E035F0" w:rsidR="00F81CEA" w:rsidRDefault="00F81CEA" w:rsidP="00F23DB9">
      <w:pPr>
        <w:pStyle w:val="ListParagraph"/>
        <w:numPr>
          <w:ilvl w:val="0"/>
          <w:numId w:val="9"/>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Evidențiază lunar și întocmește contabilitatea veniturilor care stau la baza întocmirii balanței de venituri și cheltuieli, iar trimestrial libantul contabil;</w:t>
      </w:r>
    </w:p>
    <w:p w14:paraId="3F81F33B" w14:textId="641BC126" w:rsidR="00F81CEA" w:rsidRDefault="00F81CEA" w:rsidP="00F23DB9">
      <w:pPr>
        <w:pStyle w:val="ListParagraph"/>
        <w:numPr>
          <w:ilvl w:val="0"/>
          <w:numId w:val="9"/>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Înregistrează cheltuielile și veniturile în evidența contabilă în partidă dublă pe capitole și articole bugetare;</w:t>
      </w:r>
    </w:p>
    <w:p w14:paraId="17CDBE4D" w14:textId="45A440ED" w:rsidR="00F81CEA" w:rsidRDefault="00F81CEA" w:rsidP="00F23DB9">
      <w:pPr>
        <w:pStyle w:val="ListParagraph"/>
        <w:numPr>
          <w:ilvl w:val="0"/>
          <w:numId w:val="9"/>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Realizează studiile necesare în vederea aprobării de către Consiliul Local a imprumuturilor</w:t>
      </w:r>
      <w:r w:rsidR="00EA40EA">
        <w:rPr>
          <w:rFonts w:ascii="Times New Roman" w:eastAsia="MS UI Gothic" w:hAnsi="Times New Roman" w:cs="Times New Roman"/>
          <w:sz w:val="24"/>
          <w:szCs w:val="24"/>
        </w:rPr>
        <w:t xml:space="preserve"> ce trebuie obținute pentru realizarea unor acțiuni și lucrări publice, urmărind respectarea formelor legale pentru fundamentarea, contractarea, garantarea și rambursare a acestora;</w:t>
      </w:r>
    </w:p>
    <w:p w14:paraId="495B91A6" w14:textId="30300F9C" w:rsidR="00EA40EA" w:rsidRDefault="00EA40EA" w:rsidP="00F23DB9">
      <w:pPr>
        <w:pStyle w:val="ListParagraph"/>
        <w:numPr>
          <w:ilvl w:val="0"/>
          <w:numId w:val="9"/>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Asigură și răspunde de respectarea legalității privind întocmirea și valorificarea tuturor documentelor financiar-contabile prezentate spre aprobare ordonatorului principal de credite;</w:t>
      </w:r>
    </w:p>
    <w:p w14:paraId="3ED39CBA" w14:textId="120B6E1E" w:rsidR="00EA40EA" w:rsidRDefault="00F23DB9" w:rsidP="00F23DB9">
      <w:pPr>
        <w:pStyle w:val="ListParagraph"/>
        <w:numPr>
          <w:ilvl w:val="0"/>
          <w:numId w:val="9"/>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Asigură pe baza documentațieitehnico-economice prezentate, fondurile necesare pentru buna funcționare a unităților din domeniul învățământului, sănătății, asistenței sociale, cultură, etc.;</w:t>
      </w:r>
    </w:p>
    <w:p w14:paraId="5B8C2680" w14:textId="26DD8EFC" w:rsidR="00F23DB9" w:rsidRDefault="00F23DB9" w:rsidP="00F23DB9">
      <w:pPr>
        <w:pStyle w:val="ListParagraph"/>
        <w:numPr>
          <w:ilvl w:val="0"/>
          <w:numId w:val="9"/>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Asigură organizarea și gestionarea în mod eficient a integrității integrului patrimoniu public și  privat al comunei, în conformitate cu dispozițiile legale în vigoare și normele sau reglementările interne ale primăriei;</w:t>
      </w:r>
    </w:p>
    <w:p w14:paraId="1CC32467" w14:textId="70F8E04C" w:rsidR="00F23DB9" w:rsidRDefault="00F23DB9" w:rsidP="00F23DB9">
      <w:pPr>
        <w:pStyle w:val="ListParagraph"/>
        <w:numPr>
          <w:ilvl w:val="0"/>
          <w:numId w:val="9"/>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 xml:space="preserve">Organizează și participă la întocmirea lucrărilor de inchidere a exercițiului financiar-contabil, la operațiunile de inventariere a patrimoniului urmărind modul de valorificare a rezultatelor inventarierii și organizează controlul asupra operațiunilor </w:t>
      </w:r>
      <w:r w:rsidR="00E26CE8">
        <w:rPr>
          <w:rFonts w:ascii="Times New Roman" w:eastAsia="MS UI Gothic" w:hAnsi="Times New Roman" w:cs="Times New Roman"/>
          <w:sz w:val="24"/>
          <w:szCs w:val="24"/>
        </w:rPr>
        <w:t>patrimoniale;</w:t>
      </w:r>
    </w:p>
    <w:p w14:paraId="16C1ABC3" w14:textId="39127680" w:rsidR="00E26CE8" w:rsidRDefault="00E26CE8" w:rsidP="00F23DB9">
      <w:pPr>
        <w:pStyle w:val="ListParagraph"/>
        <w:numPr>
          <w:ilvl w:val="0"/>
          <w:numId w:val="9"/>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Asigură inventarierea anuală ori de căte ori este nevoie/ordonatorul principal de credite o cere, a bunurilor materiale și a valorilor bănăștice aparțin comunei și administrarea corespunzătoare a acestora;</w:t>
      </w:r>
    </w:p>
    <w:p w14:paraId="1458EEA9" w14:textId="78DBFF48" w:rsidR="00E26CE8" w:rsidRDefault="00E26CE8" w:rsidP="00F23DB9">
      <w:pPr>
        <w:pStyle w:val="ListParagraph"/>
        <w:numPr>
          <w:ilvl w:val="0"/>
          <w:numId w:val="9"/>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Asigură evaluarea și reevaluarea bunurilor, conform legii;</w:t>
      </w:r>
    </w:p>
    <w:p w14:paraId="2ADD7514" w14:textId="48549E6E" w:rsidR="00E26CE8" w:rsidRDefault="00E26CE8" w:rsidP="00F23DB9">
      <w:pPr>
        <w:pStyle w:val="ListParagraph"/>
        <w:numPr>
          <w:ilvl w:val="0"/>
          <w:numId w:val="9"/>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Urmărește respectarea principiilor</w:t>
      </w:r>
      <w:r w:rsidR="0084625B">
        <w:rPr>
          <w:rFonts w:ascii="Times New Roman" w:eastAsia="MS UI Gothic" w:hAnsi="Times New Roman" w:cs="Times New Roman"/>
          <w:sz w:val="24"/>
          <w:szCs w:val="24"/>
        </w:rPr>
        <w:t xml:space="preserve"> </w:t>
      </w:r>
      <w:r>
        <w:rPr>
          <w:rFonts w:ascii="Times New Roman" w:eastAsia="MS UI Gothic" w:hAnsi="Times New Roman" w:cs="Times New Roman"/>
          <w:sz w:val="24"/>
          <w:szCs w:val="24"/>
        </w:rPr>
        <w:t>contabile și ale evaluării patrimoniului public și privat al comunei (prudenței, permanenței metodelor, continuității activității, independenței exercițiului, intangibilității bilanțului de deschidere, necompensării);</w:t>
      </w:r>
    </w:p>
    <w:p w14:paraId="39F217C2" w14:textId="3AC44996" w:rsidR="00E26CE8" w:rsidRDefault="00E26CE8" w:rsidP="00F23DB9">
      <w:pPr>
        <w:pStyle w:val="ListParagraph"/>
        <w:numPr>
          <w:ilvl w:val="0"/>
          <w:numId w:val="9"/>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Răspunde de consemnarea corectă și la timp, în scris, în momentul efectuării ei, în documente justificative a oricărei operații care afectează patrimonial și de înregistrare cronologică și sistematică în evidența contabilă a documentelor justificative în conformitate cu prevederile legale în vigoare;</w:t>
      </w:r>
    </w:p>
    <w:p w14:paraId="1747C6D4" w14:textId="14062B8B" w:rsidR="00E26CE8" w:rsidRDefault="00E26CE8" w:rsidP="00F23DB9">
      <w:pPr>
        <w:pStyle w:val="ListParagraph"/>
        <w:numPr>
          <w:ilvl w:val="0"/>
          <w:numId w:val="9"/>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Colaborează cu celelalte compartimente pentru</w:t>
      </w:r>
      <w:r w:rsidR="006A0212">
        <w:rPr>
          <w:rFonts w:ascii="Times New Roman" w:eastAsia="MS UI Gothic" w:hAnsi="Times New Roman" w:cs="Times New Roman"/>
          <w:sz w:val="24"/>
          <w:szCs w:val="24"/>
        </w:rPr>
        <w:t xml:space="preserve"> stabilirea necesarului de fonduri în vederea elaborării bugetului local, precum și pentru urmărirea/verificarea încasării veniturilor provenite din chirii, redevențe, locații de gestiune, taxe, impozite;</w:t>
      </w:r>
    </w:p>
    <w:p w14:paraId="4BC12CE4" w14:textId="382E37F9" w:rsidR="006A0212" w:rsidRDefault="006A0212" w:rsidP="00F23DB9">
      <w:pPr>
        <w:pStyle w:val="ListParagraph"/>
        <w:numPr>
          <w:ilvl w:val="0"/>
          <w:numId w:val="9"/>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lastRenderedPageBreak/>
        <w:t>Asigurarea asistența de specialitate pentru structurile Primăriei Comunei Gârleni și pentru instituțiile aflate în subordinea Consiliului Local;</w:t>
      </w:r>
    </w:p>
    <w:p w14:paraId="60262D03" w14:textId="43BA71D1" w:rsidR="006A0212" w:rsidRDefault="006A0212" w:rsidP="00F23DB9">
      <w:pPr>
        <w:pStyle w:val="ListParagraph"/>
        <w:numPr>
          <w:ilvl w:val="0"/>
          <w:numId w:val="9"/>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Urmărește și răspunde de aplicarea Hotărârilor Consiliului Local, a dispozițiilor primarului și a celorlalte acte normative în domeniul economico-financiar;</w:t>
      </w:r>
    </w:p>
    <w:p w14:paraId="25962E57" w14:textId="7EFB64CB" w:rsidR="006A0212" w:rsidRDefault="006A0212" w:rsidP="00F23DB9">
      <w:pPr>
        <w:pStyle w:val="ListParagraph"/>
        <w:numPr>
          <w:ilvl w:val="0"/>
          <w:numId w:val="9"/>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Răspunde de întocmirea referatelor de specialitate pentru proiectele de hotărâri în domeniul de activitate al compartimentului, în vedere promovării lor în consiliul local;</w:t>
      </w:r>
    </w:p>
    <w:p w14:paraId="0D56C6D8" w14:textId="1C4CF963" w:rsidR="006A0212" w:rsidRDefault="006A0212" w:rsidP="00F23DB9">
      <w:pPr>
        <w:pStyle w:val="ListParagraph"/>
        <w:numPr>
          <w:ilvl w:val="0"/>
          <w:numId w:val="9"/>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Asigură și răspunde de respectarea termenelor și procedurilor legale de elaborare și adoptare a bugetului local antrenând toate serviciile publice și instituțiile care colaborează la finalizarea proiectului de adoptare a bugetului;</w:t>
      </w:r>
    </w:p>
    <w:p w14:paraId="50081C69" w14:textId="0DFA4785" w:rsidR="006A0212" w:rsidRDefault="006A0212" w:rsidP="00F23DB9">
      <w:pPr>
        <w:pStyle w:val="ListParagraph"/>
        <w:numPr>
          <w:ilvl w:val="0"/>
          <w:numId w:val="9"/>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Centralizează propunerile de la compartimentele de specialitate ale Primariei,</w:t>
      </w:r>
      <w:r w:rsidR="00317EA6">
        <w:rPr>
          <w:rFonts w:ascii="Times New Roman" w:eastAsia="MS UI Gothic" w:hAnsi="Times New Roman" w:cs="Times New Roman"/>
          <w:sz w:val="24"/>
          <w:szCs w:val="24"/>
        </w:rPr>
        <w:t xml:space="preserve"> </w:t>
      </w:r>
      <w:r>
        <w:rPr>
          <w:rFonts w:ascii="Times New Roman" w:eastAsia="MS UI Gothic" w:hAnsi="Times New Roman" w:cs="Times New Roman"/>
          <w:sz w:val="24"/>
          <w:szCs w:val="24"/>
        </w:rPr>
        <w:t xml:space="preserve">de la </w:t>
      </w:r>
      <w:r w:rsidR="00317EA6">
        <w:rPr>
          <w:rFonts w:ascii="Times New Roman" w:eastAsia="MS UI Gothic" w:hAnsi="Times New Roman" w:cs="Times New Roman"/>
          <w:sz w:val="24"/>
          <w:szCs w:val="24"/>
        </w:rPr>
        <w:t>serviciile din subordinea consiliului local, de la instituțiile de învățământ, sănătate, cultură, etc. cu privire la necesarul de fonduri pentru îndeplinirea sarcinilor sau, după caz, executarea lucrărilor ce intră în atribuțiile lor;</w:t>
      </w:r>
    </w:p>
    <w:p w14:paraId="55966CF1" w14:textId="7A77129C" w:rsidR="00317EA6" w:rsidRDefault="00317EA6" w:rsidP="00F23DB9">
      <w:pPr>
        <w:pStyle w:val="ListParagraph"/>
        <w:numPr>
          <w:ilvl w:val="0"/>
          <w:numId w:val="9"/>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Verifică și analizează propunerile de rectificare a bugetului local, de modificare a locațiilor trimestriale, de virări de credite, de repartizarea pe trimestre și de utilizare a fondului de rezervă, pe care le supune aprobării consiliului local sau ordonatorului principal de credite;</w:t>
      </w:r>
    </w:p>
    <w:p w14:paraId="4511E601" w14:textId="3D039ADD" w:rsidR="00317EA6" w:rsidRDefault="00317EA6" w:rsidP="00F23DB9">
      <w:pPr>
        <w:pStyle w:val="ListParagraph"/>
        <w:numPr>
          <w:ilvl w:val="0"/>
          <w:numId w:val="9"/>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Organizează și conduce întreaga evidență contabilă în conformitate cu prevederile legale în vigoare pentru următoarele:</w:t>
      </w:r>
    </w:p>
    <w:p w14:paraId="4E58ED32" w14:textId="7EEE04ED" w:rsidR="00317EA6" w:rsidRDefault="00317EA6" w:rsidP="00317EA6">
      <w:pPr>
        <w:pStyle w:val="ListParagraph"/>
        <w:numPr>
          <w:ilvl w:val="0"/>
          <w:numId w:val="10"/>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Contabilitatea mijloacelor fixe și evidența operativă la locurile de folosire astfel încât să răspundă cerințelor privind asigurarea controlului gestiunii mijloacelor fixe;</w:t>
      </w:r>
    </w:p>
    <w:p w14:paraId="0C3FE75F" w14:textId="4F73BCF9" w:rsidR="00317EA6" w:rsidRDefault="00317EA6" w:rsidP="00317EA6">
      <w:pPr>
        <w:pStyle w:val="ListParagraph"/>
        <w:numPr>
          <w:ilvl w:val="0"/>
          <w:numId w:val="10"/>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Contabilitatea materialelor și a obiectelor de inventar;</w:t>
      </w:r>
    </w:p>
    <w:p w14:paraId="2625704E" w14:textId="77585A4F" w:rsidR="00317EA6" w:rsidRDefault="00E54E9C" w:rsidP="00317EA6">
      <w:pPr>
        <w:pStyle w:val="ListParagraph"/>
        <w:numPr>
          <w:ilvl w:val="0"/>
          <w:numId w:val="10"/>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Contabilitatea mijloacelor bănești;</w:t>
      </w:r>
    </w:p>
    <w:p w14:paraId="138D732D" w14:textId="551D69AC" w:rsidR="00E54E9C" w:rsidRDefault="00E54E9C" w:rsidP="00317EA6">
      <w:pPr>
        <w:pStyle w:val="ListParagraph"/>
        <w:numPr>
          <w:ilvl w:val="0"/>
          <w:numId w:val="10"/>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Contabilitatea deconturilor;</w:t>
      </w:r>
    </w:p>
    <w:p w14:paraId="646BE11F" w14:textId="2D4BFE09" w:rsidR="00E54E9C" w:rsidRDefault="00E54E9C" w:rsidP="00E54E9C">
      <w:pPr>
        <w:pStyle w:val="ListParagraph"/>
        <w:numPr>
          <w:ilvl w:val="0"/>
          <w:numId w:val="11"/>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Prezintă la cererea consiliului local și a primarului, rapoarte și informări privind activitatea compartimentului în termenul și forma solicitată;</w:t>
      </w:r>
    </w:p>
    <w:p w14:paraId="575D6F5E" w14:textId="42C3B1EB" w:rsidR="00E54E9C" w:rsidRDefault="00E54E9C" w:rsidP="00E54E9C">
      <w:pPr>
        <w:pStyle w:val="ListParagraph"/>
        <w:numPr>
          <w:ilvl w:val="0"/>
          <w:numId w:val="11"/>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Întocmirea și înregistrarea tuturor notelor contabile;</w:t>
      </w:r>
    </w:p>
    <w:p w14:paraId="688D4B7A" w14:textId="30A39FDE" w:rsidR="00E54E9C" w:rsidRDefault="00E54E9C" w:rsidP="00E54E9C">
      <w:pPr>
        <w:pStyle w:val="ListParagraph"/>
        <w:numPr>
          <w:ilvl w:val="0"/>
          <w:numId w:val="11"/>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Introducerea notelor contabile, intocmirea balanței de verificare;</w:t>
      </w:r>
    </w:p>
    <w:p w14:paraId="1038DF9E" w14:textId="762652B7" w:rsidR="00E54E9C" w:rsidRDefault="00E54E9C" w:rsidP="00E54E9C">
      <w:pPr>
        <w:pStyle w:val="ListParagraph"/>
        <w:numPr>
          <w:ilvl w:val="0"/>
          <w:numId w:val="11"/>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Inregistrarea mijloacelor fixe și a obiectivelor de inventar și completarea fiselor de inventar pe loturi de folosintă</w:t>
      </w:r>
      <w:r w:rsidR="00E726CA">
        <w:rPr>
          <w:rFonts w:ascii="Times New Roman" w:eastAsia="MS UI Gothic" w:hAnsi="Times New Roman" w:cs="Times New Roman"/>
          <w:sz w:val="24"/>
          <w:szCs w:val="24"/>
        </w:rPr>
        <w:t xml:space="preserve"> și pe persoane;</w:t>
      </w:r>
    </w:p>
    <w:p w14:paraId="3740382F" w14:textId="634C934C" w:rsidR="00E726CA" w:rsidRDefault="00E726CA" w:rsidP="00E54E9C">
      <w:pPr>
        <w:pStyle w:val="ListParagraph"/>
        <w:numPr>
          <w:ilvl w:val="0"/>
          <w:numId w:val="11"/>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Urmărirea și verificarea viramentelor bancare;</w:t>
      </w:r>
    </w:p>
    <w:p w14:paraId="0BBBBEAD" w14:textId="22235D6B" w:rsidR="00E726CA" w:rsidRDefault="00E726CA" w:rsidP="00E54E9C">
      <w:pPr>
        <w:pStyle w:val="ListParagraph"/>
        <w:numPr>
          <w:ilvl w:val="0"/>
          <w:numId w:val="11"/>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Urmărirea și verificarea registrului de casă;</w:t>
      </w:r>
    </w:p>
    <w:p w14:paraId="41C39622" w14:textId="36740CB6" w:rsidR="00E726CA" w:rsidRDefault="00E726CA" w:rsidP="00E54E9C">
      <w:pPr>
        <w:pStyle w:val="ListParagraph"/>
        <w:numPr>
          <w:ilvl w:val="0"/>
          <w:numId w:val="11"/>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Furnizarea datelor necesare pentru întocmirea lunară, trimestrială și anuală a execuției bugetare cât și a altor raportări statistice;</w:t>
      </w:r>
    </w:p>
    <w:p w14:paraId="1D186628" w14:textId="7B9524A9" w:rsidR="00E726CA" w:rsidRDefault="00E726CA" w:rsidP="00E54E9C">
      <w:pPr>
        <w:pStyle w:val="ListParagraph"/>
        <w:numPr>
          <w:ilvl w:val="0"/>
          <w:numId w:val="11"/>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Înregistrarea valorică și cantitativă în contabilitate a materialelor obiecte de inventar și mijloacelor fixe achiziționate;</w:t>
      </w:r>
    </w:p>
    <w:p w14:paraId="23AC6F17" w14:textId="5BA4DE43" w:rsidR="00E726CA" w:rsidRDefault="00E726CA" w:rsidP="00E54E9C">
      <w:pPr>
        <w:pStyle w:val="ListParagraph"/>
        <w:numPr>
          <w:ilvl w:val="0"/>
          <w:numId w:val="11"/>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Răspunde de indosarierea, păstrarea și arhivarea documentelor pe care le întocmește;</w:t>
      </w:r>
    </w:p>
    <w:p w14:paraId="5EEFA560" w14:textId="78998973" w:rsidR="00E726CA" w:rsidRDefault="00E726CA" w:rsidP="00E54E9C">
      <w:pPr>
        <w:pStyle w:val="ListParagraph"/>
        <w:numPr>
          <w:ilvl w:val="0"/>
          <w:numId w:val="11"/>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Ține evidența contractelor de închiriere pentru terenuri, aparținând domeniului public și privat al comunei ocupate sau nu de alte tipuri de construcții și pentru terenuri închiriate în scop agricol situate în intravilanul</w:t>
      </w:r>
      <w:r w:rsidR="000D66CC">
        <w:rPr>
          <w:rFonts w:ascii="Times New Roman" w:eastAsia="MS UI Gothic" w:hAnsi="Times New Roman" w:cs="Times New Roman"/>
          <w:sz w:val="24"/>
          <w:szCs w:val="24"/>
        </w:rPr>
        <w:t xml:space="preserve"> comunei, urmărește încasarea chiriilor aferente acestor terenuri;</w:t>
      </w:r>
    </w:p>
    <w:p w14:paraId="353B02DB" w14:textId="020AF383" w:rsidR="000D66CC" w:rsidRDefault="000D66CC" w:rsidP="00E54E9C">
      <w:pPr>
        <w:pStyle w:val="ListParagraph"/>
        <w:numPr>
          <w:ilvl w:val="0"/>
          <w:numId w:val="11"/>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Compartimentul gestionează și celelalte venituri ale bugetului local: redevențe, concesiuni, superficii, chirii terenuri și spații comerciale, venituri din vânzarea spațiilor comerciale și terenuri, s.a.;</w:t>
      </w:r>
    </w:p>
    <w:p w14:paraId="792CACB2" w14:textId="7781D5A9" w:rsidR="000D66CC" w:rsidRDefault="000D66CC" w:rsidP="00E54E9C">
      <w:pPr>
        <w:pStyle w:val="ListParagraph"/>
        <w:numPr>
          <w:ilvl w:val="0"/>
          <w:numId w:val="11"/>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În caz de reziliere a unui contract, compartimentul contabilitate comunică Compartimentului Taxe și Impozite un exempal din adresa de reziliere a contractului respectiv;</w:t>
      </w:r>
    </w:p>
    <w:p w14:paraId="4AEEB113" w14:textId="2D9CDFA5" w:rsidR="000D66CC" w:rsidRDefault="000D66CC" w:rsidP="00E54E9C">
      <w:pPr>
        <w:pStyle w:val="ListParagraph"/>
        <w:numPr>
          <w:ilvl w:val="0"/>
          <w:numId w:val="11"/>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lastRenderedPageBreak/>
        <w:t>Răspunde de evidența formularelor cu regim special, a registrului de evidența a datoriei publice locale și a registrului de evidență a garanțiilor locale ale comunei;</w:t>
      </w:r>
    </w:p>
    <w:p w14:paraId="763C9461" w14:textId="5CBE0B17" w:rsidR="000D66CC" w:rsidRDefault="000D66CC" w:rsidP="00E54E9C">
      <w:pPr>
        <w:pStyle w:val="ListParagraph"/>
        <w:numPr>
          <w:ilvl w:val="0"/>
          <w:numId w:val="11"/>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Răspunde de implementarea procedurilor de contabilitate cu ajutorul programului informațional;</w:t>
      </w:r>
    </w:p>
    <w:p w14:paraId="01BC5A2F" w14:textId="6594CDFA" w:rsidR="000D66CC" w:rsidRDefault="000D66CC" w:rsidP="00E54E9C">
      <w:pPr>
        <w:pStyle w:val="ListParagraph"/>
        <w:numPr>
          <w:ilvl w:val="0"/>
          <w:numId w:val="11"/>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Îndeplinește atribuții privind angajarea, lichidarea, ordonanțarea și plata cheltuielilor (A.L.O.P.) la nivelul aparatului propriu al primarului comunei;</w:t>
      </w:r>
    </w:p>
    <w:p w14:paraId="18AEEB88" w14:textId="4EF60E58" w:rsidR="000D66CC" w:rsidRDefault="006310C7" w:rsidP="00E54E9C">
      <w:pPr>
        <w:pStyle w:val="ListParagraph"/>
        <w:numPr>
          <w:ilvl w:val="0"/>
          <w:numId w:val="11"/>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Răspunde de transmiterea ăn format electronic a informațiilor conform art 76</w:t>
      </w:r>
      <w:r>
        <w:rPr>
          <w:rFonts w:ascii="Times New Roman" w:eastAsia="MS UI Gothic" w:hAnsi="Times New Roman" w:cs="Times New Roman"/>
          <w:sz w:val="24"/>
          <w:szCs w:val="24"/>
          <w:vertAlign w:val="superscript"/>
        </w:rPr>
        <w:t>1</w:t>
      </w:r>
      <w:r>
        <w:rPr>
          <w:rFonts w:ascii="Times New Roman" w:eastAsia="MS UI Gothic" w:hAnsi="Times New Roman" w:cs="Times New Roman"/>
          <w:sz w:val="24"/>
          <w:szCs w:val="24"/>
        </w:rPr>
        <w:t xml:space="preserve"> din Legea nr.273/2006 privind finanțele publice locale;</w:t>
      </w:r>
    </w:p>
    <w:p w14:paraId="50911A43" w14:textId="5140CF53" w:rsidR="006310C7" w:rsidRDefault="006310C7" w:rsidP="00E54E9C">
      <w:pPr>
        <w:pStyle w:val="ListParagraph"/>
        <w:numPr>
          <w:ilvl w:val="0"/>
          <w:numId w:val="11"/>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Răspunde de respectarea disciplinei de casă, a regulamentului operațional de casa și a celorlalte dispoziții privind operațiunile cu numerar, efectuând personal sau prin altă persoană împuternicită, cel puțin lunar și inopinant, controlul caseriei, atât sub aspectul existenței faptice a valorilor bănești și sub aspectul securității acestora și întocmește un proces-verbal de constatare;</w:t>
      </w:r>
    </w:p>
    <w:p w14:paraId="3E5E79FF" w14:textId="73EF0014" w:rsidR="006310C7" w:rsidRDefault="006310C7" w:rsidP="00E54E9C">
      <w:pPr>
        <w:pStyle w:val="ListParagraph"/>
        <w:numPr>
          <w:ilvl w:val="0"/>
          <w:numId w:val="11"/>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Asigură și răspunde îndeplinirea la termen a obligațiilor primăriei față de bugetul statului și terți în conformitate cu dispozițiile legale în vigoare;</w:t>
      </w:r>
    </w:p>
    <w:p w14:paraId="32E300AB" w14:textId="5DDAF249" w:rsidR="006310C7" w:rsidRDefault="006310C7" w:rsidP="00E54E9C">
      <w:pPr>
        <w:pStyle w:val="ListParagraph"/>
        <w:numPr>
          <w:ilvl w:val="0"/>
          <w:numId w:val="11"/>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Primește centralizatoarele borderourilor desfășurate de încasări din impozite, taxe</w:t>
      </w:r>
      <w:r w:rsidR="0040032E">
        <w:rPr>
          <w:rFonts w:ascii="Times New Roman" w:eastAsia="MS UI Gothic" w:hAnsi="Times New Roman" w:cs="Times New Roman"/>
          <w:sz w:val="24"/>
          <w:szCs w:val="24"/>
        </w:rPr>
        <w:t xml:space="preserve"> și alte venituri cuvenite bugetului comunal de la organele fiscale după ce au fost verificate de către aparatul de rol, pe care le </w:t>
      </w:r>
      <w:r w:rsidR="009726AE">
        <w:rPr>
          <w:rFonts w:ascii="Times New Roman" w:eastAsia="MS UI Gothic" w:hAnsi="Times New Roman" w:cs="Times New Roman"/>
          <w:sz w:val="24"/>
          <w:szCs w:val="24"/>
        </w:rPr>
        <w:t>înregistrează în registrul de partizi-venituri al comunei;</w:t>
      </w:r>
    </w:p>
    <w:p w14:paraId="338DBAA7" w14:textId="658C5F50" w:rsidR="009726AE" w:rsidRDefault="009726AE" w:rsidP="00E54E9C">
      <w:pPr>
        <w:pStyle w:val="ListParagraph"/>
        <w:numPr>
          <w:ilvl w:val="0"/>
          <w:numId w:val="11"/>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Confruntă zilnic carnetul chitanțier cu borderourile desfășurătoare ale încasărilor întocmite de persoana de la compartimentul impozite și taxe locale;</w:t>
      </w:r>
    </w:p>
    <w:p w14:paraId="5531739A" w14:textId="66EEE7E5" w:rsidR="009726AE" w:rsidRDefault="009726AE" w:rsidP="00E54E9C">
      <w:pPr>
        <w:pStyle w:val="ListParagraph"/>
        <w:numPr>
          <w:ilvl w:val="0"/>
          <w:numId w:val="11"/>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Îndeplinește și alte atribuții stabilite de primarul, viceprimarul și secretarul comunei conform reglementărilor legale în vigoare;</w:t>
      </w:r>
    </w:p>
    <w:p w14:paraId="76433965" w14:textId="62B47E8A" w:rsidR="009726AE" w:rsidRDefault="009726AE" w:rsidP="00E54E9C">
      <w:pPr>
        <w:pStyle w:val="ListParagraph"/>
        <w:numPr>
          <w:ilvl w:val="0"/>
          <w:numId w:val="11"/>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Îndeplinește toate cerințele ca urmare republicării, modificării și completării actelor normative în vigoare și în domeniu;</w:t>
      </w:r>
    </w:p>
    <w:p w14:paraId="41674DF9" w14:textId="1DB1A508" w:rsidR="009726AE" w:rsidRDefault="009726AE" w:rsidP="00E54E9C">
      <w:pPr>
        <w:pStyle w:val="ListParagraph"/>
        <w:numPr>
          <w:ilvl w:val="0"/>
          <w:numId w:val="11"/>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Adoptă un comportament civilizat și decent în relațiile cu contribuabilii și colegii de serviciu;</w:t>
      </w:r>
    </w:p>
    <w:p w14:paraId="4314DEBA" w14:textId="5D658A97" w:rsidR="009726AE" w:rsidRDefault="009726AE" w:rsidP="00E54E9C">
      <w:pPr>
        <w:pStyle w:val="ListParagraph"/>
        <w:numPr>
          <w:ilvl w:val="0"/>
          <w:numId w:val="11"/>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Colaborează cu celelalte birouri, servicii și compartimente pentru buna desfășurare a activității instituției;</w:t>
      </w:r>
    </w:p>
    <w:p w14:paraId="1B82B067" w14:textId="132BBFD0" w:rsidR="009726AE" w:rsidRDefault="009726AE" w:rsidP="00E54E9C">
      <w:pPr>
        <w:pStyle w:val="ListParagraph"/>
        <w:numPr>
          <w:ilvl w:val="0"/>
          <w:numId w:val="11"/>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Are obligația de a păstra confidențialitatea informațiilor la cer are acces ca urmare a exercitării atribuțiilorde serviciu; nerespectarea atrage răspunderea potrivit legii.</w:t>
      </w:r>
    </w:p>
    <w:p w14:paraId="69E1DE7E" w14:textId="1234EA41" w:rsidR="009726AE" w:rsidRDefault="003127EB" w:rsidP="00E54E9C">
      <w:pPr>
        <w:pStyle w:val="ListParagraph"/>
        <w:numPr>
          <w:ilvl w:val="0"/>
          <w:numId w:val="11"/>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Răspunde de corectitudinea întocmirii dosarelor și a situațiilor ce intră în sfera sa de competență, precum și de indeplinirea tuturor atribuțiilor, în caz contrar va răspunde administrativ, civil, contravențional și penal, în conformitate cu actele normative în vigoare.</w:t>
      </w:r>
    </w:p>
    <w:p w14:paraId="130B68E4" w14:textId="5D7049D4" w:rsidR="003127EB" w:rsidRDefault="003127EB" w:rsidP="00E54E9C">
      <w:pPr>
        <w:pStyle w:val="ListParagraph"/>
        <w:numPr>
          <w:ilvl w:val="0"/>
          <w:numId w:val="11"/>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Răspunde, potrivit legii, de îndeplinirea atribuțiilor ce-i revin în funcția pe careo deține, precum și a atribuțiilor ce-i sunt delegate;</w:t>
      </w:r>
    </w:p>
    <w:p w14:paraId="37CD3504" w14:textId="3691E752" w:rsidR="003127EB" w:rsidRDefault="003127EB" w:rsidP="00E54E9C">
      <w:pPr>
        <w:pStyle w:val="ListParagraph"/>
        <w:numPr>
          <w:ilvl w:val="0"/>
          <w:numId w:val="11"/>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Păstrează confidențialitatea în legutră cu faptele, informațiile și documentele de care ia cunoștință în exercitarea funcției, sau postului ocupat, răspunde de confidențialitatea lucrărilor întocmite, atunci când este cazul;</w:t>
      </w:r>
    </w:p>
    <w:p w14:paraId="1663FFDF" w14:textId="7390D507" w:rsidR="003127EB" w:rsidRDefault="003127EB" w:rsidP="00E54E9C">
      <w:pPr>
        <w:pStyle w:val="ListParagraph"/>
        <w:numPr>
          <w:ilvl w:val="0"/>
          <w:numId w:val="11"/>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Este interzis să solicite sau să accepte direct sau indirect pentru dânsul sau pentru alții, în considerarea funcției, daruri sau alte avantaje;</w:t>
      </w:r>
    </w:p>
    <w:p w14:paraId="16497458" w14:textId="525C4862" w:rsidR="003127EB" w:rsidRDefault="003127EB" w:rsidP="00E54E9C">
      <w:pPr>
        <w:pStyle w:val="ListParagraph"/>
        <w:numPr>
          <w:ilvl w:val="0"/>
          <w:numId w:val="11"/>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Este obligat să prezinte, în condițiile legii, declarația de avere și de interese;</w:t>
      </w:r>
    </w:p>
    <w:p w14:paraId="3951AE72" w14:textId="5D51E7FB" w:rsidR="003127EB" w:rsidRDefault="003127EB" w:rsidP="00E54E9C">
      <w:pPr>
        <w:pStyle w:val="ListParagraph"/>
        <w:numPr>
          <w:ilvl w:val="0"/>
          <w:numId w:val="11"/>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Are obligația de a semnala superiorului ierarhic orice neregularitate ce apare în legătură cu procedurile lucru stabilite la nivelul primăriei precum și orice riscuri neprăvăzute  ce ar putea afecta rezultatele activității</w:t>
      </w:r>
      <w:r w:rsidR="00BC76D3">
        <w:rPr>
          <w:rFonts w:ascii="Times New Roman" w:eastAsia="MS UI Gothic" w:hAnsi="Times New Roman" w:cs="Times New Roman"/>
          <w:sz w:val="24"/>
          <w:szCs w:val="24"/>
        </w:rPr>
        <w:t xml:space="preserve"> sale de zi cu zi;</w:t>
      </w:r>
    </w:p>
    <w:p w14:paraId="2A3D60D3" w14:textId="06DB2ED0" w:rsidR="00BC76D3" w:rsidRDefault="00BC76D3" w:rsidP="00E54E9C">
      <w:pPr>
        <w:pStyle w:val="ListParagraph"/>
        <w:numPr>
          <w:ilvl w:val="0"/>
          <w:numId w:val="11"/>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Răspunde de respectarea prevederilor Regulamentului de ordine interioară și a Codului de conduită și Codului etic;</w:t>
      </w:r>
    </w:p>
    <w:p w14:paraId="219F9CC2" w14:textId="2E524621" w:rsidR="00BC76D3" w:rsidRDefault="00BC76D3" w:rsidP="00E54E9C">
      <w:pPr>
        <w:pStyle w:val="ListParagraph"/>
        <w:numPr>
          <w:ilvl w:val="0"/>
          <w:numId w:val="11"/>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lastRenderedPageBreak/>
        <w:t>Răspunde de respectarea masurilor în domeniul securității și sănătății în muncă și în domeniul situațiilor de urgență;</w:t>
      </w:r>
    </w:p>
    <w:p w14:paraId="25593CE7" w14:textId="4902A638" w:rsidR="00BC76D3" w:rsidRDefault="00BC76D3" w:rsidP="00E54E9C">
      <w:pPr>
        <w:pStyle w:val="ListParagraph"/>
        <w:numPr>
          <w:ilvl w:val="0"/>
          <w:numId w:val="11"/>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Are obligația de a colabora permanent, fiind direct răspunzătoare de rezolvarea în termen legal, a cererilor, sesizărilor și propunerilor care se referă la activitatea specifică compartimentulu, informând conducerea primăriei;</w:t>
      </w:r>
    </w:p>
    <w:p w14:paraId="05AF8478" w14:textId="1A9619E5" w:rsidR="00BC76D3" w:rsidRDefault="00BC76D3" w:rsidP="00E54E9C">
      <w:pPr>
        <w:pStyle w:val="ListParagraph"/>
        <w:numPr>
          <w:ilvl w:val="0"/>
          <w:numId w:val="11"/>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Întocmește documentația de specialitate specifică activității desfășurate (</w:t>
      </w:r>
      <w:r w:rsidR="004A1BF0">
        <w:rPr>
          <w:rFonts w:ascii="Times New Roman" w:eastAsia="MS UI Gothic" w:hAnsi="Times New Roman" w:cs="Times New Roman"/>
          <w:sz w:val="24"/>
          <w:szCs w:val="24"/>
        </w:rPr>
        <w:t>proiecte de hotărâre și după caz, anexe la proiecte de hotărâre, proiecte de dispoziții și anexe la proiecte de dispoziție, referate de necesitate, rapoarte de specialitate, răspunsuri la adrese, petiții), răspunzând de realitatea, oportunitatea și exactitatea documentației întocmite;</w:t>
      </w:r>
    </w:p>
    <w:p w14:paraId="0B6C17DF" w14:textId="6F2164E0" w:rsidR="004A1BF0" w:rsidRDefault="004A1BF0" w:rsidP="00E54E9C">
      <w:pPr>
        <w:pStyle w:val="ListParagraph"/>
        <w:numPr>
          <w:ilvl w:val="0"/>
          <w:numId w:val="11"/>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Asigură verificarea sesizărilor repartizate, redactează și transmite răspunsurile la sesizările petenților, răspunde de soluționarea, în termenul prevăzut de legislația în vigoare privind regimul petițiilor și respectiv accesul liber la informațiile publice și răspunde potrivit prevederilor legale în cazul nerespectării termenelor de răspuns prevăzute în legislație;</w:t>
      </w:r>
    </w:p>
    <w:p w14:paraId="6F27C8E1" w14:textId="7A7775CE" w:rsidR="004A1BF0" w:rsidRDefault="004A1BF0" w:rsidP="00E54E9C">
      <w:pPr>
        <w:pStyle w:val="ListParagraph"/>
        <w:numPr>
          <w:ilvl w:val="0"/>
          <w:numId w:val="11"/>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Participă în comisiile în care este nominalizat, în baza diverselor acte normative, asumându-și responsabilitatea pentru domeniul de activitate;</w:t>
      </w:r>
    </w:p>
    <w:p w14:paraId="53EF5E64" w14:textId="3813B693" w:rsidR="004A1BF0" w:rsidRDefault="0055272B" w:rsidP="00E54E9C">
      <w:pPr>
        <w:pStyle w:val="ListParagraph"/>
        <w:numPr>
          <w:ilvl w:val="0"/>
          <w:numId w:val="11"/>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Participă la cursuri de pregătire profesională în domeniul de activitate;</w:t>
      </w:r>
    </w:p>
    <w:p w14:paraId="674FFE44" w14:textId="0777B126" w:rsidR="0055272B" w:rsidRDefault="0055272B" w:rsidP="00E54E9C">
      <w:pPr>
        <w:pStyle w:val="ListParagraph"/>
        <w:numPr>
          <w:ilvl w:val="0"/>
          <w:numId w:val="11"/>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Răspunde de exactiatea datelor înstrise în documentele elaborate;</w:t>
      </w:r>
    </w:p>
    <w:p w14:paraId="15D3AC37" w14:textId="40BCDC1B" w:rsidR="0055272B" w:rsidRPr="00E54E9C" w:rsidRDefault="0055272B" w:rsidP="00E54E9C">
      <w:pPr>
        <w:pStyle w:val="ListParagraph"/>
        <w:numPr>
          <w:ilvl w:val="0"/>
          <w:numId w:val="11"/>
        </w:numPr>
        <w:tabs>
          <w:tab w:val="left" w:pos="885"/>
        </w:tabs>
        <w:jc w:val="both"/>
        <w:rPr>
          <w:rFonts w:ascii="Times New Roman" w:eastAsia="MS UI Gothic" w:hAnsi="Times New Roman" w:cs="Times New Roman"/>
          <w:sz w:val="24"/>
          <w:szCs w:val="24"/>
        </w:rPr>
      </w:pPr>
      <w:r>
        <w:rPr>
          <w:rFonts w:ascii="Times New Roman" w:eastAsia="MS UI Gothic" w:hAnsi="Times New Roman" w:cs="Times New Roman"/>
          <w:sz w:val="24"/>
          <w:szCs w:val="24"/>
        </w:rPr>
        <w:t>Urmărește modificările în domeniile de competență și se preocupă în permanență de cunoașterea legislației în vigoare.</w:t>
      </w:r>
    </w:p>
    <w:p w14:paraId="1123846D" w14:textId="77777777" w:rsidR="00220E19" w:rsidRPr="00982DB7" w:rsidRDefault="00220E19" w:rsidP="00220E19">
      <w:pPr>
        <w:pStyle w:val="NoSpacing"/>
        <w:jc w:val="both"/>
        <w:rPr>
          <w:rFonts w:ascii="Times New Roman" w:hAnsi="Times New Roman" w:cs="Times New Roman"/>
          <w:sz w:val="24"/>
          <w:szCs w:val="24"/>
        </w:rPr>
      </w:pPr>
      <w:r w:rsidRPr="00982DB7">
        <w:rPr>
          <w:rFonts w:ascii="Times New Roman" w:hAnsi="Times New Roman" w:cs="Times New Roman"/>
          <w:sz w:val="24"/>
          <w:szCs w:val="24"/>
        </w:rPr>
        <w:t>IDENTIFICAREA FUNCŢIEI PUBLICE CORESPUNZĂTOARE POSTULUI :</w:t>
      </w:r>
    </w:p>
    <w:p w14:paraId="1A9C01DF" w14:textId="77777777" w:rsidR="00220E19" w:rsidRPr="00982DB7" w:rsidRDefault="00220E19" w:rsidP="00220E19">
      <w:pPr>
        <w:pStyle w:val="NoSpacing"/>
        <w:jc w:val="both"/>
        <w:rPr>
          <w:rFonts w:ascii="Times New Roman" w:hAnsi="Times New Roman" w:cs="Times New Roman"/>
          <w:sz w:val="24"/>
          <w:szCs w:val="24"/>
        </w:rPr>
      </w:pPr>
    </w:p>
    <w:p w14:paraId="6E008B4B" w14:textId="3951B562" w:rsidR="00220E19" w:rsidRPr="00982DB7" w:rsidRDefault="00220E19" w:rsidP="00220E19">
      <w:pPr>
        <w:pStyle w:val="NoSpacing"/>
        <w:jc w:val="both"/>
        <w:rPr>
          <w:rFonts w:ascii="Times New Roman" w:hAnsi="Times New Roman" w:cs="Times New Roman"/>
          <w:sz w:val="24"/>
          <w:szCs w:val="24"/>
        </w:rPr>
      </w:pPr>
      <w:r w:rsidRPr="00982DB7">
        <w:rPr>
          <w:rFonts w:ascii="Times New Roman" w:hAnsi="Times New Roman" w:cs="Times New Roman"/>
          <w:sz w:val="24"/>
          <w:szCs w:val="24"/>
        </w:rPr>
        <w:t xml:space="preserve">1. Denumire : </w:t>
      </w:r>
      <w:r w:rsidR="00C5741D">
        <w:rPr>
          <w:rFonts w:ascii="Times New Roman" w:hAnsi="Times New Roman" w:cs="Times New Roman"/>
          <w:sz w:val="24"/>
          <w:szCs w:val="24"/>
        </w:rPr>
        <w:t>INSPECTOR</w:t>
      </w:r>
      <w:r w:rsidRPr="00982DB7">
        <w:rPr>
          <w:rFonts w:ascii="Times New Roman" w:hAnsi="Times New Roman" w:cs="Times New Roman"/>
          <w:sz w:val="24"/>
          <w:szCs w:val="24"/>
        </w:rPr>
        <w:t xml:space="preserve"> </w:t>
      </w:r>
    </w:p>
    <w:p w14:paraId="25ECC0CC" w14:textId="77777777" w:rsidR="00220E19" w:rsidRPr="00982DB7" w:rsidRDefault="00220E19" w:rsidP="00220E19">
      <w:pPr>
        <w:pStyle w:val="NoSpacing"/>
        <w:jc w:val="both"/>
        <w:rPr>
          <w:rFonts w:ascii="Times New Roman" w:hAnsi="Times New Roman" w:cs="Times New Roman"/>
          <w:sz w:val="24"/>
          <w:szCs w:val="24"/>
        </w:rPr>
      </w:pPr>
      <w:r w:rsidRPr="00982DB7">
        <w:rPr>
          <w:rFonts w:ascii="Times New Roman" w:hAnsi="Times New Roman" w:cs="Times New Roman"/>
          <w:sz w:val="24"/>
          <w:szCs w:val="24"/>
        </w:rPr>
        <w:t xml:space="preserve">2. Clasa : I </w:t>
      </w:r>
    </w:p>
    <w:p w14:paraId="06AD1207" w14:textId="531037B7" w:rsidR="00220E19" w:rsidRPr="00982DB7" w:rsidRDefault="00220E19" w:rsidP="00220E19">
      <w:pPr>
        <w:pStyle w:val="NoSpacing"/>
        <w:jc w:val="both"/>
        <w:rPr>
          <w:rFonts w:ascii="Times New Roman" w:hAnsi="Times New Roman" w:cs="Times New Roman"/>
          <w:sz w:val="24"/>
          <w:szCs w:val="24"/>
        </w:rPr>
      </w:pPr>
      <w:r w:rsidRPr="00982DB7">
        <w:rPr>
          <w:rFonts w:ascii="Times New Roman" w:hAnsi="Times New Roman" w:cs="Times New Roman"/>
          <w:sz w:val="24"/>
          <w:szCs w:val="24"/>
        </w:rPr>
        <w:t xml:space="preserve">3. Gradul profesional al ocupantului postului : </w:t>
      </w:r>
      <w:r w:rsidR="00F76FCF" w:rsidRPr="00982DB7">
        <w:rPr>
          <w:rFonts w:ascii="Times New Roman" w:hAnsi="Times New Roman" w:cs="Times New Roman"/>
          <w:sz w:val="24"/>
          <w:szCs w:val="24"/>
        </w:rPr>
        <w:t>SUPERIOR</w:t>
      </w:r>
    </w:p>
    <w:p w14:paraId="389947B2" w14:textId="57101517" w:rsidR="00220E19" w:rsidRPr="00982DB7" w:rsidRDefault="00220E19" w:rsidP="00220E19">
      <w:pPr>
        <w:pStyle w:val="NoSpacing"/>
        <w:jc w:val="both"/>
        <w:rPr>
          <w:rFonts w:ascii="Times New Roman" w:hAnsi="Times New Roman" w:cs="Times New Roman"/>
          <w:sz w:val="24"/>
          <w:szCs w:val="24"/>
        </w:rPr>
      </w:pPr>
      <w:r w:rsidRPr="00982DB7">
        <w:rPr>
          <w:rFonts w:ascii="Times New Roman" w:hAnsi="Times New Roman" w:cs="Times New Roman"/>
          <w:sz w:val="24"/>
          <w:szCs w:val="24"/>
        </w:rPr>
        <w:t xml:space="preserve">4. Vechimea în specialitatea necesară </w:t>
      </w:r>
      <w:r w:rsidR="0055272B">
        <w:rPr>
          <w:rFonts w:ascii="Times New Roman" w:hAnsi="Times New Roman" w:cs="Times New Roman"/>
          <w:sz w:val="24"/>
          <w:szCs w:val="24"/>
        </w:rPr>
        <w:t>:</w:t>
      </w:r>
      <w:r w:rsidRPr="00982DB7">
        <w:rPr>
          <w:rFonts w:ascii="Times New Roman" w:hAnsi="Times New Roman" w:cs="Times New Roman"/>
          <w:sz w:val="24"/>
          <w:szCs w:val="24"/>
        </w:rPr>
        <w:t xml:space="preserve"> minimum </w:t>
      </w:r>
      <w:r w:rsidR="00F76FCF" w:rsidRPr="00982DB7">
        <w:rPr>
          <w:rFonts w:ascii="Times New Roman" w:hAnsi="Times New Roman" w:cs="Times New Roman"/>
          <w:sz w:val="24"/>
          <w:szCs w:val="24"/>
        </w:rPr>
        <w:t>7</w:t>
      </w:r>
      <w:r w:rsidRPr="00982DB7">
        <w:rPr>
          <w:rFonts w:ascii="Times New Roman" w:hAnsi="Times New Roman" w:cs="Times New Roman"/>
          <w:sz w:val="24"/>
          <w:szCs w:val="24"/>
        </w:rPr>
        <w:t xml:space="preserve"> ani</w:t>
      </w:r>
    </w:p>
    <w:p w14:paraId="6B60577F" w14:textId="77777777" w:rsidR="00220E19" w:rsidRPr="00982DB7" w:rsidRDefault="00220E19" w:rsidP="00220E19">
      <w:pPr>
        <w:pStyle w:val="NoSpacing"/>
        <w:jc w:val="both"/>
        <w:rPr>
          <w:rFonts w:ascii="Times New Roman" w:hAnsi="Times New Roman" w:cs="Times New Roman"/>
          <w:sz w:val="24"/>
          <w:szCs w:val="24"/>
        </w:rPr>
      </w:pPr>
    </w:p>
    <w:p w14:paraId="6A098930" w14:textId="77777777" w:rsidR="00220E19" w:rsidRPr="00982DB7" w:rsidRDefault="00220E19" w:rsidP="00220E19">
      <w:pPr>
        <w:pStyle w:val="NoSpacing"/>
        <w:jc w:val="both"/>
        <w:rPr>
          <w:rFonts w:ascii="Times New Roman" w:hAnsi="Times New Roman" w:cs="Times New Roman"/>
          <w:sz w:val="24"/>
          <w:szCs w:val="24"/>
        </w:rPr>
      </w:pPr>
      <w:r w:rsidRPr="00982DB7">
        <w:rPr>
          <w:rFonts w:ascii="Times New Roman" w:hAnsi="Times New Roman" w:cs="Times New Roman"/>
          <w:sz w:val="24"/>
          <w:szCs w:val="24"/>
        </w:rPr>
        <w:t>Sfera relaționala a titularului postului :</w:t>
      </w:r>
    </w:p>
    <w:p w14:paraId="0AE0DF91" w14:textId="77777777" w:rsidR="00220E19" w:rsidRPr="00982DB7" w:rsidRDefault="00220E19" w:rsidP="00220E19">
      <w:pPr>
        <w:pStyle w:val="NoSpacing"/>
        <w:jc w:val="both"/>
        <w:rPr>
          <w:rFonts w:ascii="Times New Roman" w:hAnsi="Times New Roman" w:cs="Times New Roman"/>
          <w:sz w:val="24"/>
          <w:szCs w:val="24"/>
        </w:rPr>
      </w:pPr>
      <w:r w:rsidRPr="00982DB7">
        <w:rPr>
          <w:rFonts w:ascii="Times New Roman" w:hAnsi="Times New Roman" w:cs="Times New Roman"/>
          <w:sz w:val="24"/>
          <w:szCs w:val="24"/>
        </w:rPr>
        <w:t>1. Sfera relaţională internă :</w:t>
      </w:r>
    </w:p>
    <w:p w14:paraId="6FED6B14" w14:textId="77777777" w:rsidR="00220E19" w:rsidRPr="00982DB7" w:rsidRDefault="00220E19" w:rsidP="00220E19">
      <w:pPr>
        <w:pStyle w:val="NoSpacing"/>
        <w:jc w:val="both"/>
        <w:rPr>
          <w:rFonts w:ascii="Times New Roman" w:hAnsi="Times New Roman" w:cs="Times New Roman"/>
          <w:sz w:val="24"/>
          <w:szCs w:val="24"/>
        </w:rPr>
      </w:pPr>
      <w:r w:rsidRPr="00982DB7">
        <w:rPr>
          <w:rFonts w:ascii="Times New Roman" w:hAnsi="Times New Roman" w:cs="Times New Roman"/>
          <w:sz w:val="24"/>
          <w:szCs w:val="24"/>
        </w:rPr>
        <w:t xml:space="preserve"> a) relații ierarhice: </w:t>
      </w:r>
    </w:p>
    <w:p w14:paraId="0231E152" w14:textId="588390D3" w:rsidR="00220E19" w:rsidRPr="00982DB7" w:rsidRDefault="00220E19" w:rsidP="00220E19">
      <w:pPr>
        <w:pStyle w:val="NoSpacing"/>
        <w:jc w:val="both"/>
        <w:rPr>
          <w:rFonts w:ascii="Times New Roman" w:hAnsi="Times New Roman" w:cs="Times New Roman"/>
          <w:sz w:val="24"/>
          <w:szCs w:val="24"/>
        </w:rPr>
      </w:pPr>
      <w:r w:rsidRPr="00982DB7">
        <w:rPr>
          <w:rFonts w:ascii="Times New Roman" w:hAnsi="Times New Roman" w:cs="Times New Roman"/>
          <w:sz w:val="24"/>
          <w:szCs w:val="24"/>
        </w:rPr>
        <w:t xml:space="preserve">- subordonat faţă de : </w:t>
      </w:r>
      <w:r w:rsidRPr="00982DB7">
        <w:rPr>
          <w:rFonts w:ascii="Times New Roman" w:hAnsi="Times New Roman" w:cs="Times New Roman"/>
          <w:b/>
          <w:sz w:val="24"/>
          <w:szCs w:val="24"/>
        </w:rPr>
        <w:t xml:space="preserve">Primar </w:t>
      </w:r>
    </w:p>
    <w:p w14:paraId="4E9DAE6D" w14:textId="77777777" w:rsidR="00220E19" w:rsidRPr="00982DB7" w:rsidRDefault="00220E19" w:rsidP="00220E19">
      <w:pPr>
        <w:pStyle w:val="NoSpacing"/>
        <w:jc w:val="both"/>
        <w:rPr>
          <w:rFonts w:ascii="Times New Roman" w:hAnsi="Times New Roman" w:cs="Times New Roman"/>
          <w:sz w:val="24"/>
          <w:szCs w:val="24"/>
        </w:rPr>
      </w:pPr>
      <w:r w:rsidRPr="00982DB7">
        <w:rPr>
          <w:rFonts w:ascii="Times New Roman" w:hAnsi="Times New Roman" w:cs="Times New Roman"/>
          <w:sz w:val="24"/>
          <w:szCs w:val="24"/>
        </w:rPr>
        <w:t>- superior : -</w:t>
      </w:r>
    </w:p>
    <w:p w14:paraId="123968D0" w14:textId="77777777" w:rsidR="00220E19" w:rsidRPr="00982DB7" w:rsidRDefault="00220E19" w:rsidP="00220E19">
      <w:pPr>
        <w:pStyle w:val="NoSpacing"/>
        <w:jc w:val="both"/>
        <w:rPr>
          <w:rFonts w:ascii="Times New Roman" w:hAnsi="Times New Roman" w:cs="Times New Roman"/>
          <w:sz w:val="24"/>
          <w:szCs w:val="24"/>
        </w:rPr>
      </w:pPr>
      <w:r w:rsidRPr="00982DB7">
        <w:rPr>
          <w:rFonts w:ascii="Times New Roman" w:hAnsi="Times New Roman" w:cs="Times New Roman"/>
          <w:sz w:val="24"/>
          <w:szCs w:val="24"/>
        </w:rPr>
        <w:t xml:space="preserve"> b) relații funcţionale : </w:t>
      </w:r>
    </w:p>
    <w:p w14:paraId="3F76BC8B" w14:textId="77777777" w:rsidR="00220E19" w:rsidRPr="00982DB7" w:rsidRDefault="00220E19" w:rsidP="00220E19">
      <w:pPr>
        <w:pStyle w:val="NoSpacing"/>
        <w:jc w:val="both"/>
        <w:rPr>
          <w:rFonts w:ascii="Times New Roman" w:hAnsi="Times New Roman" w:cs="Times New Roman"/>
          <w:sz w:val="24"/>
          <w:szCs w:val="24"/>
        </w:rPr>
      </w:pPr>
      <w:r w:rsidRPr="00982DB7">
        <w:rPr>
          <w:rFonts w:ascii="Times New Roman" w:hAnsi="Times New Roman" w:cs="Times New Roman"/>
          <w:sz w:val="24"/>
          <w:szCs w:val="24"/>
        </w:rPr>
        <w:t>Colaborează :</w:t>
      </w:r>
    </w:p>
    <w:p w14:paraId="492BF730" w14:textId="77777777" w:rsidR="00220E19" w:rsidRPr="00982DB7" w:rsidRDefault="00220E19" w:rsidP="00220E19">
      <w:pPr>
        <w:pStyle w:val="NoSpacing"/>
        <w:jc w:val="both"/>
        <w:rPr>
          <w:rFonts w:ascii="Times New Roman" w:hAnsi="Times New Roman" w:cs="Times New Roman"/>
          <w:sz w:val="24"/>
          <w:szCs w:val="24"/>
        </w:rPr>
      </w:pPr>
      <w:r w:rsidRPr="00982DB7">
        <w:rPr>
          <w:rFonts w:ascii="Times New Roman" w:hAnsi="Times New Roman" w:cs="Times New Roman"/>
          <w:sz w:val="24"/>
          <w:szCs w:val="24"/>
        </w:rPr>
        <w:t>- cu toate compartimentele din instituţie pe problemele specifice compartimentului ;</w:t>
      </w:r>
    </w:p>
    <w:p w14:paraId="1DCA38FE" w14:textId="5E91AB7E" w:rsidR="00220E19" w:rsidRPr="00982DB7" w:rsidRDefault="00220E19" w:rsidP="00220E19">
      <w:pPr>
        <w:pStyle w:val="NoSpacing"/>
        <w:jc w:val="both"/>
        <w:rPr>
          <w:rFonts w:ascii="Times New Roman" w:hAnsi="Times New Roman" w:cs="Times New Roman"/>
          <w:sz w:val="24"/>
          <w:szCs w:val="24"/>
        </w:rPr>
      </w:pPr>
      <w:r w:rsidRPr="00982DB7">
        <w:rPr>
          <w:rFonts w:ascii="Times New Roman" w:hAnsi="Times New Roman" w:cs="Times New Roman"/>
          <w:sz w:val="24"/>
          <w:szCs w:val="24"/>
        </w:rPr>
        <w:t xml:space="preserve"> c) relații de control :</w:t>
      </w:r>
    </w:p>
    <w:p w14:paraId="71F926C3" w14:textId="77777777" w:rsidR="00220E19" w:rsidRPr="00982DB7" w:rsidRDefault="00220E19" w:rsidP="00220E19">
      <w:pPr>
        <w:pStyle w:val="NoSpacing"/>
        <w:jc w:val="both"/>
        <w:rPr>
          <w:rFonts w:ascii="Times New Roman" w:hAnsi="Times New Roman" w:cs="Times New Roman"/>
          <w:sz w:val="24"/>
          <w:szCs w:val="24"/>
        </w:rPr>
      </w:pPr>
      <w:r w:rsidRPr="00982DB7">
        <w:rPr>
          <w:rFonts w:ascii="Times New Roman" w:hAnsi="Times New Roman" w:cs="Times New Roman"/>
          <w:sz w:val="24"/>
          <w:szCs w:val="24"/>
        </w:rPr>
        <w:t>d) relații de reprezentare ……………………………………………………..</w:t>
      </w:r>
    </w:p>
    <w:p w14:paraId="7E50F368" w14:textId="77777777" w:rsidR="00220E19" w:rsidRPr="00982DB7" w:rsidRDefault="00220E19" w:rsidP="00220E19">
      <w:pPr>
        <w:pStyle w:val="NoSpacing"/>
        <w:jc w:val="both"/>
        <w:rPr>
          <w:rFonts w:ascii="Times New Roman" w:hAnsi="Times New Roman" w:cs="Times New Roman"/>
          <w:sz w:val="24"/>
          <w:szCs w:val="24"/>
        </w:rPr>
      </w:pPr>
    </w:p>
    <w:p w14:paraId="0296E4A1" w14:textId="77777777" w:rsidR="00220E19" w:rsidRPr="00982DB7" w:rsidRDefault="00220E19" w:rsidP="00220E19">
      <w:pPr>
        <w:pStyle w:val="NoSpacing"/>
        <w:jc w:val="both"/>
        <w:rPr>
          <w:rFonts w:ascii="Times New Roman" w:hAnsi="Times New Roman" w:cs="Times New Roman"/>
          <w:sz w:val="24"/>
          <w:szCs w:val="24"/>
        </w:rPr>
      </w:pPr>
      <w:r w:rsidRPr="00982DB7">
        <w:rPr>
          <w:rFonts w:ascii="Times New Roman" w:hAnsi="Times New Roman" w:cs="Times New Roman"/>
          <w:sz w:val="24"/>
          <w:szCs w:val="24"/>
        </w:rPr>
        <w:t>2.Sfera relaţională externă :</w:t>
      </w:r>
    </w:p>
    <w:p w14:paraId="71CDB41A" w14:textId="156CE5EE" w:rsidR="00220E19" w:rsidRPr="00982DB7" w:rsidRDefault="00220E19" w:rsidP="00220E19">
      <w:pPr>
        <w:pStyle w:val="NoSpacing"/>
        <w:jc w:val="both"/>
        <w:rPr>
          <w:rFonts w:ascii="Times New Roman" w:hAnsi="Times New Roman" w:cs="Times New Roman"/>
          <w:sz w:val="24"/>
          <w:szCs w:val="24"/>
        </w:rPr>
      </w:pPr>
      <w:r w:rsidRPr="00982DB7">
        <w:rPr>
          <w:rFonts w:ascii="Times New Roman" w:hAnsi="Times New Roman" w:cs="Times New Roman"/>
          <w:sz w:val="24"/>
          <w:szCs w:val="24"/>
        </w:rPr>
        <w:t>a) Colaborează cu : Casa Judeţeană de Pensii, Direcţia Judeţeană a Finanţelor Publice Bacău</w:t>
      </w:r>
      <w:r w:rsidR="00C5741D">
        <w:rPr>
          <w:rFonts w:ascii="Times New Roman" w:hAnsi="Times New Roman" w:cs="Times New Roman"/>
          <w:sz w:val="24"/>
          <w:szCs w:val="24"/>
        </w:rPr>
        <w:t>,</w:t>
      </w:r>
      <w:r w:rsidRPr="00982DB7">
        <w:rPr>
          <w:rFonts w:ascii="Times New Roman" w:hAnsi="Times New Roman" w:cs="Times New Roman"/>
          <w:sz w:val="24"/>
          <w:szCs w:val="24"/>
        </w:rPr>
        <w:t xml:space="preserve"> ANFP București şi alte instituţii publice pentru rezolvarea problemelor specifice domeniului de activitate .</w:t>
      </w:r>
    </w:p>
    <w:p w14:paraId="7B832B73" w14:textId="77777777" w:rsidR="00220E19" w:rsidRPr="00982DB7" w:rsidRDefault="00220E19" w:rsidP="00220E19">
      <w:pPr>
        <w:pStyle w:val="NoSpacing"/>
        <w:jc w:val="both"/>
        <w:rPr>
          <w:rFonts w:ascii="Times New Roman" w:hAnsi="Times New Roman" w:cs="Times New Roman"/>
          <w:sz w:val="24"/>
          <w:szCs w:val="24"/>
        </w:rPr>
      </w:pPr>
      <w:r w:rsidRPr="00982DB7">
        <w:rPr>
          <w:rFonts w:ascii="Times New Roman" w:hAnsi="Times New Roman" w:cs="Times New Roman"/>
          <w:sz w:val="24"/>
          <w:szCs w:val="24"/>
        </w:rPr>
        <w:t xml:space="preserve"> b) cu organizaţii internaţionale …………………………………………….</w:t>
      </w:r>
    </w:p>
    <w:p w14:paraId="7226E22C" w14:textId="77777777" w:rsidR="00220E19" w:rsidRPr="00982DB7" w:rsidRDefault="00220E19" w:rsidP="00220E19">
      <w:pPr>
        <w:pStyle w:val="NoSpacing"/>
        <w:jc w:val="both"/>
        <w:rPr>
          <w:rFonts w:ascii="Times New Roman" w:hAnsi="Times New Roman" w:cs="Times New Roman"/>
          <w:sz w:val="24"/>
          <w:szCs w:val="24"/>
        </w:rPr>
      </w:pPr>
      <w:r w:rsidRPr="00982DB7">
        <w:rPr>
          <w:rFonts w:ascii="Times New Roman" w:hAnsi="Times New Roman" w:cs="Times New Roman"/>
          <w:sz w:val="24"/>
          <w:szCs w:val="24"/>
        </w:rPr>
        <w:t xml:space="preserve"> c) cu persoane juridice private ……………………………………………...</w:t>
      </w:r>
    </w:p>
    <w:p w14:paraId="58BF9484" w14:textId="77777777" w:rsidR="00220E19" w:rsidRPr="00982DB7" w:rsidRDefault="00220E19" w:rsidP="00220E19">
      <w:pPr>
        <w:pStyle w:val="NoSpacing"/>
        <w:jc w:val="both"/>
        <w:rPr>
          <w:rFonts w:ascii="Times New Roman" w:hAnsi="Times New Roman" w:cs="Times New Roman"/>
          <w:sz w:val="24"/>
          <w:szCs w:val="24"/>
        </w:rPr>
      </w:pPr>
      <w:r w:rsidRPr="00982DB7">
        <w:rPr>
          <w:rFonts w:ascii="Times New Roman" w:hAnsi="Times New Roman" w:cs="Times New Roman"/>
          <w:sz w:val="24"/>
          <w:szCs w:val="24"/>
        </w:rPr>
        <w:t xml:space="preserve">3. Limite de competenţă : Semnează actele emise de personalul compartimentului. </w:t>
      </w:r>
    </w:p>
    <w:p w14:paraId="48B16066" w14:textId="77777777" w:rsidR="00220E19" w:rsidRPr="00982DB7" w:rsidRDefault="00220E19" w:rsidP="00220E19">
      <w:pPr>
        <w:pStyle w:val="NoSpacing"/>
        <w:jc w:val="both"/>
        <w:rPr>
          <w:rFonts w:ascii="Times New Roman" w:hAnsi="Times New Roman" w:cs="Times New Roman"/>
          <w:sz w:val="24"/>
          <w:szCs w:val="24"/>
        </w:rPr>
      </w:pPr>
    </w:p>
    <w:p w14:paraId="57CBF7BA" w14:textId="77777777" w:rsidR="00220E19" w:rsidRPr="00982DB7" w:rsidRDefault="00220E19" w:rsidP="00220E19">
      <w:pPr>
        <w:pStyle w:val="NoSpacing"/>
        <w:jc w:val="both"/>
        <w:rPr>
          <w:rFonts w:ascii="Times New Roman" w:hAnsi="Times New Roman" w:cs="Times New Roman"/>
          <w:sz w:val="24"/>
          <w:szCs w:val="24"/>
        </w:rPr>
      </w:pPr>
      <w:r w:rsidRPr="00982DB7">
        <w:rPr>
          <w:rFonts w:ascii="Times New Roman" w:hAnsi="Times New Roman" w:cs="Times New Roman"/>
          <w:sz w:val="24"/>
          <w:szCs w:val="24"/>
        </w:rPr>
        <w:t>4. Delegarea de atribuţii şi competenţă :</w:t>
      </w:r>
    </w:p>
    <w:p w14:paraId="46EB9022" w14:textId="77777777" w:rsidR="00220E19" w:rsidRPr="00982DB7" w:rsidRDefault="00220E19" w:rsidP="00220E19">
      <w:pPr>
        <w:pStyle w:val="NoSpacing"/>
        <w:jc w:val="both"/>
        <w:rPr>
          <w:rFonts w:ascii="Times New Roman" w:hAnsi="Times New Roman" w:cs="Times New Roman"/>
          <w:sz w:val="24"/>
          <w:szCs w:val="24"/>
        </w:rPr>
      </w:pPr>
      <w:r w:rsidRPr="00982DB7">
        <w:rPr>
          <w:rFonts w:ascii="Times New Roman" w:hAnsi="Times New Roman" w:cs="Times New Roman"/>
          <w:sz w:val="24"/>
          <w:szCs w:val="24"/>
        </w:rPr>
        <w:t xml:space="preserve"> - Delegă atribuţiile funcţionarului cu funcţia cea mai mare din cadrul compartimentului.</w:t>
      </w:r>
    </w:p>
    <w:p w14:paraId="560541F7" w14:textId="0DBD972F" w:rsidR="00220E19" w:rsidRDefault="00220E19" w:rsidP="00220E19">
      <w:pPr>
        <w:pStyle w:val="NoSpacing"/>
        <w:jc w:val="both"/>
        <w:rPr>
          <w:rFonts w:ascii="Times New Roman" w:hAnsi="Times New Roman" w:cs="Times New Roman"/>
          <w:sz w:val="24"/>
          <w:szCs w:val="24"/>
        </w:rPr>
      </w:pPr>
    </w:p>
    <w:p w14:paraId="3D5D90A2" w14:textId="77777777" w:rsidR="00C5741D" w:rsidRPr="00982DB7" w:rsidRDefault="00C5741D" w:rsidP="00220E19">
      <w:pPr>
        <w:pStyle w:val="NoSpacing"/>
        <w:jc w:val="both"/>
        <w:rPr>
          <w:rFonts w:ascii="Times New Roman" w:hAnsi="Times New Roman" w:cs="Times New Roman"/>
          <w:sz w:val="24"/>
          <w:szCs w:val="24"/>
        </w:rPr>
      </w:pPr>
    </w:p>
    <w:p w14:paraId="22C083DD" w14:textId="77777777" w:rsidR="00220E19" w:rsidRPr="00982DB7" w:rsidRDefault="00220E19" w:rsidP="00220E19">
      <w:pPr>
        <w:pStyle w:val="NoSpacing"/>
        <w:jc w:val="both"/>
        <w:rPr>
          <w:rFonts w:ascii="Times New Roman" w:hAnsi="Times New Roman" w:cs="Times New Roman"/>
          <w:sz w:val="24"/>
          <w:szCs w:val="24"/>
        </w:rPr>
      </w:pPr>
      <w:r w:rsidRPr="00982DB7">
        <w:rPr>
          <w:rFonts w:ascii="Times New Roman" w:hAnsi="Times New Roman" w:cs="Times New Roman"/>
          <w:sz w:val="24"/>
          <w:szCs w:val="24"/>
        </w:rPr>
        <w:lastRenderedPageBreak/>
        <w:t>Întocmit de :</w:t>
      </w:r>
    </w:p>
    <w:p w14:paraId="4E8F74AD" w14:textId="77777777" w:rsidR="00220E19" w:rsidRPr="00982DB7" w:rsidRDefault="00220E19" w:rsidP="00220E19">
      <w:pPr>
        <w:pStyle w:val="NoSpacing"/>
        <w:jc w:val="both"/>
        <w:rPr>
          <w:rFonts w:ascii="Times New Roman" w:hAnsi="Times New Roman" w:cs="Times New Roman"/>
          <w:sz w:val="24"/>
          <w:szCs w:val="24"/>
        </w:rPr>
      </w:pPr>
      <w:r w:rsidRPr="00982DB7">
        <w:rPr>
          <w:rFonts w:ascii="Times New Roman" w:hAnsi="Times New Roman" w:cs="Times New Roman"/>
          <w:sz w:val="24"/>
          <w:szCs w:val="24"/>
        </w:rPr>
        <w:t>1.Nume şi prenume : CREANGA SIMONA</w:t>
      </w:r>
    </w:p>
    <w:p w14:paraId="707BDDF2" w14:textId="77777777" w:rsidR="00220E19" w:rsidRPr="00982DB7" w:rsidRDefault="00220E19" w:rsidP="00220E19">
      <w:pPr>
        <w:pStyle w:val="NoSpacing"/>
        <w:jc w:val="both"/>
        <w:rPr>
          <w:rFonts w:ascii="Times New Roman" w:hAnsi="Times New Roman" w:cs="Times New Roman"/>
          <w:sz w:val="24"/>
          <w:szCs w:val="24"/>
        </w:rPr>
      </w:pPr>
      <w:r w:rsidRPr="00982DB7">
        <w:rPr>
          <w:rFonts w:ascii="Times New Roman" w:hAnsi="Times New Roman" w:cs="Times New Roman"/>
          <w:sz w:val="24"/>
          <w:szCs w:val="24"/>
        </w:rPr>
        <w:t>2.Funcţia publică de conducere : SECRETAR COMUNA</w:t>
      </w:r>
    </w:p>
    <w:p w14:paraId="5AFE8998" w14:textId="77777777" w:rsidR="00220E19" w:rsidRPr="00982DB7" w:rsidRDefault="00220E19" w:rsidP="00220E19">
      <w:pPr>
        <w:pStyle w:val="NoSpacing"/>
        <w:jc w:val="both"/>
        <w:rPr>
          <w:rFonts w:ascii="Times New Roman" w:hAnsi="Times New Roman" w:cs="Times New Roman"/>
          <w:sz w:val="24"/>
          <w:szCs w:val="24"/>
        </w:rPr>
      </w:pPr>
      <w:r w:rsidRPr="00982DB7">
        <w:rPr>
          <w:rFonts w:ascii="Times New Roman" w:hAnsi="Times New Roman" w:cs="Times New Roman"/>
          <w:sz w:val="24"/>
          <w:szCs w:val="24"/>
        </w:rPr>
        <w:t>3.Semnatura :…………………………..</w:t>
      </w:r>
    </w:p>
    <w:p w14:paraId="71F16FA5" w14:textId="288EE483" w:rsidR="00220E19" w:rsidRPr="00982DB7" w:rsidRDefault="00220E19" w:rsidP="00220E19">
      <w:pPr>
        <w:pStyle w:val="NoSpacing"/>
        <w:jc w:val="both"/>
        <w:rPr>
          <w:rFonts w:ascii="Times New Roman" w:hAnsi="Times New Roman" w:cs="Times New Roman"/>
          <w:sz w:val="24"/>
          <w:szCs w:val="24"/>
        </w:rPr>
      </w:pPr>
      <w:r w:rsidRPr="00982DB7">
        <w:rPr>
          <w:rFonts w:ascii="Times New Roman" w:hAnsi="Times New Roman" w:cs="Times New Roman"/>
          <w:sz w:val="24"/>
          <w:szCs w:val="24"/>
        </w:rPr>
        <w:t xml:space="preserve">4.Data întocmirii : </w:t>
      </w:r>
      <w:r w:rsidR="00C5741D">
        <w:rPr>
          <w:rFonts w:ascii="Times New Roman" w:hAnsi="Times New Roman" w:cs="Times New Roman"/>
          <w:sz w:val="24"/>
          <w:szCs w:val="24"/>
        </w:rPr>
        <w:t>25.01.2023</w:t>
      </w:r>
    </w:p>
    <w:p w14:paraId="56550E91" w14:textId="77777777" w:rsidR="00220E19" w:rsidRPr="00982DB7" w:rsidRDefault="00220E19" w:rsidP="00220E19">
      <w:pPr>
        <w:pStyle w:val="NoSpacing"/>
        <w:jc w:val="both"/>
        <w:rPr>
          <w:rFonts w:ascii="Times New Roman" w:hAnsi="Times New Roman" w:cs="Times New Roman"/>
          <w:sz w:val="24"/>
          <w:szCs w:val="24"/>
        </w:rPr>
      </w:pPr>
    </w:p>
    <w:p w14:paraId="181CB3CF" w14:textId="77777777" w:rsidR="00220E19" w:rsidRPr="00982DB7" w:rsidRDefault="00220E19" w:rsidP="00220E19">
      <w:pPr>
        <w:pStyle w:val="NoSpacing"/>
        <w:jc w:val="both"/>
        <w:rPr>
          <w:rFonts w:ascii="Times New Roman" w:hAnsi="Times New Roman" w:cs="Times New Roman"/>
          <w:sz w:val="24"/>
          <w:szCs w:val="24"/>
        </w:rPr>
      </w:pPr>
      <w:r w:rsidRPr="00982DB7">
        <w:rPr>
          <w:rFonts w:ascii="Times New Roman" w:hAnsi="Times New Roman" w:cs="Times New Roman"/>
          <w:sz w:val="24"/>
          <w:szCs w:val="24"/>
        </w:rPr>
        <w:t>Luat la cunoștinţă de către ocupantul postului :</w:t>
      </w:r>
    </w:p>
    <w:p w14:paraId="3207B09B" w14:textId="6C0EFCBA" w:rsidR="00C5741D" w:rsidRPr="00982DB7" w:rsidRDefault="00220E19" w:rsidP="00220E19">
      <w:pPr>
        <w:pStyle w:val="NoSpacing"/>
        <w:jc w:val="both"/>
        <w:rPr>
          <w:rFonts w:ascii="Times New Roman" w:hAnsi="Times New Roman" w:cs="Times New Roman"/>
          <w:sz w:val="24"/>
          <w:szCs w:val="24"/>
        </w:rPr>
      </w:pPr>
      <w:r w:rsidRPr="00982DB7">
        <w:rPr>
          <w:rFonts w:ascii="Times New Roman" w:hAnsi="Times New Roman" w:cs="Times New Roman"/>
          <w:sz w:val="24"/>
          <w:szCs w:val="24"/>
        </w:rPr>
        <w:t xml:space="preserve">Numele şi prenumele : </w:t>
      </w:r>
    </w:p>
    <w:p w14:paraId="24D12CF5" w14:textId="77777777" w:rsidR="00220E19" w:rsidRPr="00982DB7" w:rsidRDefault="00220E19" w:rsidP="00220E19">
      <w:pPr>
        <w:pStyle w:val="NoSpacing"/>
        <w:jc w:val="both"/>
        <w:rPr>
          <w:rFonts w:ascii="Times New Roman" w:hAnsi="Times New Roman" w:cs="Times New Roman"/>
          <w:sz w:val="24"/>
          <w:szCs w:val="24"/>
        </w:rPr>
      </w:pPr>
      <w:r w:rsidRPr="00982DB7">
        <w:rPr>
          <w:rFonts w:ascii="Times New Roman" w:hAnsi="Times New Roman" w:cs="Times New Roman"/>
          <w:sz w:val="24"/>
          <w:szCs w:val="24"/>
        </w:rPr>
        <w:t>Semnătura :………………………...</w:t>
      </w:r>
    </w:p>
    <w:p w14:paraId="07B68953" w14:textId="4BA93E65" w:rsidR="00220E19" w:rsidRPr="00982DB7" w:rsidRDefault="00220E19" w:rsidP="00220E19">
      <w:pPr>
        <w:pStyle w:val="NoSpacing"/>
        <w:jc w:val="both"/>
        <w:rPr>
          <w:rFonts w:ascii="Times New Roman" w:hAnsi="Times New Roman" w:cs="Times New Roman"/>
          <w:sz w:val="24"/>
          <w:szCs w:val="24"/>
        </w:rPr>
      </w:pPr>
      <w:r w:rsidRPr="00982DB7">
        <w:rPr>
          <w:rFonts w:ascii="Times New Roman" w:hAnsi="Times New Roman" w:cs="Times New Roman"/>
          <w:sz w:val="24"/>
          <w:szCs w:val="24"/>
        </w:rPr>
        <w:t xml:space="preserve">Data: </w:t>
      </w:r>
    </w:p>
    <w:p w14:paraId="00BEF239" w14:textId="77777777" w:rsidR="00220E19" w:rsidRPr="00982DB7" w:rsidRDefault="00220E19" w:rsidP="00220E19">
      <w:pPr>
        <w:pStyle w:val="NoSpacing"/>
        <w:jc w:val="both"/>
        <w:rPr>
          <w:rFonts w:ascii="Times New Roman" w:hAnsi="Times New Roman" w:cs="Times New Roman"/>
          <w:sz w:val="24"/>
          <w:szCs w:val="24"/>
        </w:rPr>
      </w:pPr>
    </w:p>
    <w:p w14:paraId="385F299B" w14:textId="77777777" w:rsidR="00220E19" w:rsidRPr="00982DB7" w:rsidRDefault="00220E19" w:rsidP="00220E19">
      <w:pPr>
        <w:pStyle w:val="NoSpacing"/>
        <w:jc w:val="both"/>
        <w:rPr>
          <w:rFonts w:ascii="Times New Roman" w:hAnsi="Times New Roman" w:cs="Times New Roman"/>
          <w:sz w:val="24"/>
          <w:szCs w:val="24"/>
        </w:rPr>
      </w:pPr>
      <w:r w:rsidRPr="00982DB7">
        <w:rPr>
          <w:rFonts w:ascii="Times New Roman" w:hAnsi="Times New Roman" w:cs="Times New Roman"/>
          <w:sz w:val="24"/>
          <w:szCs w:val="24"/>
        </w:rPr>
        <w:t>Contrasemnează :</w:t>
      </w:r>
    </w:p>
    <w:p w14:paraId="35CC024A" w14:textId="14DBAB67" w:rsidR="00220E19" w:rsidRPr="00982DB7" w:rsidRDefault="00220E19" w:rsidP="00220E19">
      <w:pPr>
        <w:pStyle w:val="NoSpacing"/>
        <w:jc w:val="both"/>
        <w:rPr>
          <w:rFonts w:ascii="Times New Roman" w:hAnsi="Times New Roman" w:cs="Times New Roman"/>
          <w:sz w:val="24"/>
          <w:szCs w:val="24"/>
        </w:rPr>
      </w:pPr>
      <w:r w:rsidRPr="00982DB7">
        <w:rPr>
          <w:rFonts w:ascii="Times New Roman" w:hAnsi="Times New Roman" w:cs="Times New Roman"/>
          <w:sz w:val="24"/>
          <w:szCs w:val="24"/>
        </w:rPr>
        <w:t>Numele şi prenumele:</w:t>
      </w:r>
      <w:r w:rsidR="008F3A78" w:rsidRPr="00982DB7">
        <w:rPr>
          <w:rFonts w:ascii="Times New Roman" w:hAnsi="Times New Roman" w:cs="Times New Roman"/>
          <w:sz w:val="24"/>
          <w:szCs w:val="24"/>
        </w:rPr>
        <w:t>ȘTEFAN CONSTANTIN GABRIEL</w:t>
      </w:r>
    </w:p>
    <w:p w14:paraId="6E80B429" w14:textId="5AD386D1" w:rsidR="00220E19" w:rsidRPr="00982DB7" w:rsidRDefault="00220E19" w:rsidP="00220E19">
      <w:pPr>
        <w:pStyle w:val="NoSpacing"/>
        <w:jc w:val="both"/>
        <w:rPr>
          <w:rFonts w:ascii="Times New Roman" w:hAnsi="Times New Roman" w:cs="Times New Roman"/>
          <w:sz w:val="24"/>
          <w:szCs w:val="24"/>
        </w:rPr>
      </w:pPr>
      <w:r w:rsidRPr="00982DB7">
        <w:rPr>
          <w:rFonts w:ascii="Times New Roman" w:hAnsi="Times New Roman" w:cs="Times New Roman"/>
          <w:sz w:val="24"/>
          <w:szCs w:val="24"/>
        </w:rPr>
        <w:t>Funcția :</w:t>
      </w:r>
      <w:r w:rsidR="008F3A78" w:rsidRPr="00982DB7">
        <w:rPr>
          <w:rFonts w:ascii="Times New Roman" w:hAnsi="Times New Roman" w:cs="Times New Roman"/>
          <w:sz w:val="24"/>
          <w:szCs w:val="24"/>
        </w:rPr>
        <w:t>VICE</w:t>
      </w:r>
      <w:r w:rsidRPr="00982DB7">
        <w:rPr>
          <w:rFonts w:ascii="Times New Roman" w:hAnsi="Times New Roman" w:cs="Times New Roman"/>
          <w:sz w:val="24"/>
          <w:szCs w:val="24"/>
        </w:rPr>
        <w:t>PRIMAR</w:t>
      </w:r>
      <w:r w:rsidR="008F3A78" w:rsidRPr="00982DB7">
        <w:rPr>
          <w:rFonts w:ascii="Times New Roman" w:hAnsi="Times New Roman" w:cs="Times New Roman"/>
          <w:sz w:val="24"/>
          <w:szCs w:val="24"/>
        </w:rPr>
        <w:t xml:space="preserve"> CU ATRIBUȚII DE PRIMAR</w:t>
      </w:r>
    </w:p>
    <w:p w14:paraId="5A8C7C95" w14:textId="77777777" w:rsidR="00220E19" w:rsidRPr="00982DB7" w:rsidRDefault="00220E19" w:rsidP="00220E19">
      <w:pPr>
        <w:pStyle w:val="NoSpacing"/>
        <w:jc w:val="both"/>
        <w:rPr>
          <w:rFonts w:ascii="Times New Roman" w:hAnsi="Times New Roman" w:cs="Times New Roman"/>
          <w:sz w:val="24"/>
          <w:szCs w:val="24"/>
        </w:rPr>
      </w:pPr>
      <w:r w:rsidRPr="00982DB7">
        <w:rPr>
          <w:rFonts w:ascii="Times New Roman" w:hAnsi="Times New Roman" w:cs="Times New Roman"/>
          <w:sz w:val="24"/>
          <w:szCs w:val="24"/>
        </w:rPr>
        <w:t>Semnătura:………………………...</w:t>
      </w:r>
    </w:p>
    <w:p w14:paraId="336D97C6" w14:textId="441847BC" w:rsidR="00220E19" w:rsidRPr="00EC0BBA" w:rsidRDefault="00220E19" w:rsidP="00EC0BBA">
      <w:pPr>
        <w:pStyle w:val="NoSpacing"/>
        <w:jc w:val="both"/>
        <w:rPr>
          <w:rFonts w:ascii="Times New Roman" w:hAnsi="Times New Roman" w:cs="Times New Roman"/>
          <w:sz w:val="24"/>
          <w:szCs w:val="24"/>
        </w:rPr>
        <w:sectPr w:rsidR="00220E19" w:rsidRPr="00EC0BBA" w:rsidSect="00220E19">
          <w:headerReference w:type="default" r:id="rId8"/>
          <w:pgSz w:w="12240" w:h="15840"/>
          <w:pgMar w:top="1135" w:right="1041" w:bottom="280" w:left="700" w:header="720" w:footer="0" w:gutter="0"/>
          <w:pgNumType w:start="1"/>
          <w:cols w:space="708"/>
          <w:noEndnote/>
        </w:sectPr>
      </w:pPr>
      <w:r w:rsidRPr="00982DB7">
        <w:rPr>
          <w:rFonts w:ascii="Times New Roman" w:hAnsi="Times New Roman" w:cs="Times New Roman"/>
          <w:sz w:val="24"/>
          <w:szCs w:val="24"/>
        </w:rPr>
        <w:t xml:space="preserve">Data : </w:t>
      </w:r>
    </w:p>
    <w:p w14:paraId="55D9B49A" w14:textId="77777777" w:rsidR="00F7741E" w:rsidRPr="00982DB7" w:rsidRDefault="00F7741E" w:rsidP="000C2297">
      <w:pPr>
        <w:pStyle w:val="NoSpacing"/>
        <w:jc w:val="both"/>
        <w:rPr>
          <w:rFonts w:ascii="Times New Roman" w:hAnsi="Times New Roman" w:cs="Times New Roman"/>
          <w:sz w:val="24"/>
          <w:szCs w:val="24"/>
        </w:rPr>
      </w:pPr>
    </w:p>
    <w:sectPr w:rsidR="00F7741E" w:rsidRPr="00982DB7" w:rsidSect="000C2297">
      <w:pgSz w:w="11906" w:h="16838"/>
      <w:pgMar w:top="567" w:right="567" w:bottom="56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0D8C38" w14:textId="77777777" w:rsidR="00EE2F17" w:rsidRDefault="00EE2F17">
      <w:pPr>
        <w:spacing w:after="0" w:line="240" w:lineRule="auto"/>
      </w:pPr>
      <w:r>
        <w:separator/>
      </w:r>
    </w:p>
  </w:endnote>
  <w:endnote w:type="continuationSeparator" w:id="0">
    <w:p w14:paraId="552BF5A8" w14:textId="77777777" w:rsidR="00EE2F17" w:rsidRDefault="00EE2F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UI Gothic">
    <w:panose1 w:val="020B0600070205080204"/>
    <w:charset w:val="80"/>
    <w:family w:val="swiss"/>
    <w:pitch w:val="variable"/>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AD00F" w14:textId="77777777" w:rsidR="00EE2F17" w:rsidRDefault="00EE2F17">
      <w:pPr>
        <w:spacing w:after="0" w:line="240" w:lineRule="auto"/>
      </w:pPr>
      <w:r>
        <w:separator/>
      </w:r>
    </w:p>
  </w:footnote>
  <w:footnote w:type="continuationSeparator" w:id="0">
    <w:p w14:paraId="61FDAAC8" w14:textId="77777777" w:rsidR="00EE2F17" w:rsidRDefault="00EE2F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0076B" w14:textId="77777777" w:rsidR="00A71747" w:rsidRDefault="00000000">
    <w:pPr>
      <w:widowControl w:val="0"/>
      <w:autoSpaceDE w:val="0"/>
      <w:autoSpaceDN w:val="0"/>
      <w:adjustRightInd w:val="0"/>
      <w:spacing w:after="0" w:line="200" w:lineRule="exact"/>
      <w:rPr>
        <w:rFonts w:ascii="Times New Roman" w:hAnsi="Times New Roman"/>
        <w:sz w:val="20"/>
        <w:szCs w:val="20"/>
      </w:rPr>
    </w:pPr>
    <w:r>
      <w:rPr>
        <w:noProof/>
      </w:rPr>
      <w:pict w14:anchorId="1B231CDE">
        <v:rect id="_x0000_s1025" style="position:absolute;margin-left:40.55pt;margin-top:36pt;width:194pt;height:62pt;z-index:-251658752;mso-position-horizontal-relative:page;mso-position-vertical-relative:page" o:allowincell="f" filled="f" stroked="f">
          <v:textbox style="mso-next-textbox:#_x0000_s1025" inset="0,0,0,0">
            <w:txbxContent>
              <w:p w14:paraId="2D17228D" w14:textId="77777777" w:rsidR="00A71747" w:rsidRDefault="00000000">
                <w:pPr>
                  <w:spacing w:after="0" w:line="1240" w:lineRule="atLeast"/>
                  <w:rPr>
                    <w:rFonts w:ascii="Times New Roman" w:hAnsi="Times New Roman"/>
                    <w:sz w:val="24"/>
                    <w:szCs w:val="24"/>
                  </w:rPr>
                </w:pPr>
              </w:p>
              <w:p w14:paraId="6B955403" w14:textId="77777777" w:rsidR="00A71747" w:rsidRDefault="00000000">
                <w:pPr>
                  <w:widowControl w:val="0"/>
                  <w:autoSpaceDE w:val="0"/>
                  <w:autoSpaceDN w:val="0"/>
                  <w:adjustRightInd w:val="0"/>
                  <w:spacing w:after="0" w:line="240" w:lineRule="auto"/>
                  <w:rPr>
                    <w:rFonts w:ascii="Times New Roman" w:hAnsi="Times New Roman"/>
                    <w:sz w:val="24"/>
                    <w:szCs w:val="24"/>
                  </w:rPr>
                </w:pPr>
              </w:p>
            </w:txbxContent>
          </v:textbox>
          <w10:wrap anchorx="page" anchory="page"/>
        </v:rect>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7700CF"/>
    <w:multiLevelType w:val="hybridMultilevel"/>
    <w:tmpl w:val="62A0056C"/>
    <w:lvl w:ilvl="0" w:tplc="0409000B">
      <w:start w:val="1"/>
      <w:numFmt w:val="bullet"/>
      <w:lvlText w:val=""/>
      <w:lvlJc w:val="left"/>
      <w:pPr>
        <w:ind w:left="1065" w:hanging="360"/>
      </w:pPr>
      <w:rPr>
        <w:rFonts w:ascii="Wingdings" w:hAnsi="Wingdings" w:hint="default"/>
      </w:rPr>
    </w:lvl>
    <w:lvl w:ilvl="1" w:tplc="FFFFFFFF" w:tentative="1">
      <w:start w:val="1"/>
      <w:numFmt w:val="bullet"/>
      <w:lvlText w:val="o"/>
      <w:lvlJc w:val="left"/>
      <w:pPr>
        <w:ind w:left="1785" w:hanging="360"/>
      </w:pPr>
      <w:rPr>
        <w:rFonts w:ascii="Courier New" w:hAnsi="Courier New" w:cs="Courier New" w:hint="default"/>
      </w:rPr>
    </w:lvl>
    <w:lvl w:ilvl="2" w:tplc="FFFFFFFF" w:tentative="1">
      <w:start w:val="1"/>
      <w:numFmt w:val="bullet"/>
      <w:lvlText w:val=""/>
      <w:lvlJc w:val="left"/>
      <w:pPr>
        <w:ind w:left="2505" w:hanging="360"/>
      </w:pPr>
      <w:rPr>
        <w:rFonts w:ascii="Wingdings" w:hAnsi="Wingdings" w:hint="default"/>
      </w:rPr>
    </w:lvl>
    <w:lvl w:ilvl="3" w:tplc="FFFFFFFF" w:tentative="1">
      <w:start w:val="1"/>
      <w:numFmt w:val="bullet"/>
      <w:lvlText w:val=""/>
      <w:lvlJc w:val="left"/>
      <w:pPr>
        <w:ind w:left="3225" w:hanging="360"/>
      </w:pPr>
      <w:rPr>
        <w:rFonts w:ascii="Symbol" w:hAnsi="Symbol" w:hint="default"/>
      </w:rPr>
    </w:lvl>
    <w:lvl w:ilvl="4" w:tplc="FFFFFFFF" w:tentative="1">
      <w:start w:val="1"/>
      <w:numFmt w:val="bullet"/>
      <w:lvlText w:val="o"/>
      <w:lvlJc w:val="left"/>
      <w:pPr>
        <w:ind w:left="3945" w:hanging="360"/>
      </w:pPr>
      <w:rPr>
        <w:rFonts w:ascii="Courier New" w:hAnsi="Courier New" w:cs="Courier New" w:hint="default"/>
      </w:rPr>
    </w:lvl>
    <w:lvl w:ilvl="5" w:tplc="FFFFFFFF" w:tentative="1">
      <w:start w:val="1"/>
      <w:numFmt w:val="bullet"/>
      <w:lvlText w:val=""/>
      <w:lvlJc w:val="left"/>
      <w:pPr>
        <w:ind w:left="4665" w:hanging="360"/>
      </w:pPr>
      <w:rPr>
        <w:rFonts w:ascii="Wingdings" w:hAnsi="Wingdings" w:hint="default"/>
      </w:rPr>
    </w:lvl>
    <w:lvl w:ilvl="6" w:tplc="FFFFFFFF" w:tentative="1">
      <w:start w:val="1"/>
      <w:numFmt w:val="bullet"/>
      <w:lvlText w:val=""/>
      <w:lvlJc w:val="left"/>
      <w:pPr>
        <w:ind w:left="5385" w:hanging="360"/>
      </w:pPr>
      <w:rPr>
        <w:rFonts w:ascii="Symbol" w:hAnsi="Symbol" w:hint="default"/>
      </w:rPr>
    </w:lvl>
    <w:lvl w:ilvl="7" w:tplc="FFFFFFFF" w:tentative="1">
      <w:start w:val="1"/>
      <w:numFmt w:val="bullet"/>
      <w:lvlText w:val="o"/>
      <w:lvlJc w:val="left"/>
      <w:pPr>
        <w:ind w:left="6105" w:hanging="360"/>
      </w:pPr>
      <w:rPr>
        <w:rFonts w:ascii="Courier New" w:hAnsi="Courier New" w:cs="Courier New" w:hint="default"/>
      </w:rPr>
    </w:lvl>
    <w:lvl w:ilvl="8" w:tplc="FFFFFFFF" w:tentative="1">
      <w:start w:val="1"/>
      <w:numFmt w:val="bullet"/>
      <w:lvlText w:val=""/>
      <w:lvlJc w:val="left"/>
      <w:pPr>
        <w:ind w:left="6825" w:hanging="360"/>
      </w:pPr>
      <w:rPr>
        <w:rFonts w:ascii="Wingdings" w:hAnsi="Wingdings" w:hint="default"/>
      </w:rPr>
    </w:lvl>
  </w:abstractNum>
  <w:abstractNum w:abstractNumId="1" w15:restartNumberingAfterBreak="0">
    <w:nsid w:val="2C340E32"/>
    <w:multiLevelType w:val="hybridMultilevel"/>
    <w:tmpl w:val="ED8CBAB4"/>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071124F"/>
    <w:multiLevelType w:val="hybridMultilevel"/>
    <w:tmpl w:val="17AA16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384B4DC2"/>
    <w:multiLevelType w:val="hybridMultilevel"/>
    <w:tmpl w:val="9F1A265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41C85426"/>
    <w:multiLevelType w:val="hybridMultilevel"/>
    <w:tmpl w:val="140E99B6"/>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480F338B"/>
    <w:multiLevelType w:val="hybridMultilevel"/>
    <w:tmpl w:val="EF041E9A"/>
    <w:lvl w:ilvl="0" w:tplc="DE5AC424">
      <w:numFmt w:val="bullet"/>
      <w:lvlText w:val="-"/>
      <w:lvlJc w:val="left"/>
      <w:pPr>
        <w:ind w:left="1500" w:hanging="360"/>
      </w:pPr>
      <w:rPr>
        <w:rFonts w:ascii="Times New Roman" w:eastAsia="MS UI Gothic" w:hAnsi="Times New Roman" w:cs="Times New Roman" w:hint="default"/>
      </w:rPr>
    </w:lvl>
    <w:lvl w:ilvl="1" w:tplc="04180003" w:tentative="1">
      <w:start w:val="1"/>
      <w:numFmt w:val="bullet"/>
      <w:lvlText w:val="o"/>
      <w:lvlJc w:val="left"/>
      <w:pPr>
        <w:ind w:left="2220" w:hanging="360"/>
      </w:pPr>
      <w:rPr>
        <w:rFonts w:ascii="Courier New" w:hAnsi="Courier New" w:cs="Courier New" w:hint="default"/>
      </w:rPr>
    </w:lvl>
    <w:lvl w:ilvl="2" w:tplc="04180005" w:tentative="1">
      <w:start w:val="1"/>
      <w:numFmt w:val="bullet"/>
      <w:lvlText w:val=""/>
      <w:lvlJc w:val="left"/>
      <w:pPr>
        <w:ind w:left="2940" w:hanging="360"/>
      </w:pPr>
      <w:rPr>
        <w:rFonts w:ascii="Wingdings" w:hAnsi="Wingdings" w:hint="default"/>
      </w:rPr>
    </w:lvl>
    <w:lvl w:ilvl="3" w:tplc="04180001" w:tentative="1">
      <w:start w:val="1"/>
      <w:numFmt w:val="bullet"/>
      <w:lvlText w:val=""/>
      <w:lvlJc w:val="left"/>
      <w:pPr>
        <w:ind w:left="3660" w:hanging="360"/>
      </w:pPr>
      <w:rPr>
        <w:rFonts w:ascii="Symbol" w:hAnsi="Symbol" w:hint="default"/>
      </w:rPr>
    </w:lvl>
    <w:lvl w:ilvl="4" w:tplc="04180003" w:tentative="1">
      <w:start w:val="1"/>
      <w:numFmt w:val="bullet"/>
      <w:lvlText w:val="o"/>
      <w:lvlJc w:val="left"/>
      <w:pPr>
        <w:ind w:left="4380" w:hanging="360"/>
      </w:pPr>
      <w:rPr>
        <w:rFonts w:ascii="Courier New" w:hAnsi="Courier New" w:cs="Courier New" w:hint="default"/>
      </w:rPr>
    </w:lvl>
    <w:lvl w:ilvl="5" w:tplc="04180005" w:tentative="1">
      <w:start w:val="1"/>
      <w:numFmt w:val="bullet"/>
      <w:lvlText w:val=""/>
      <w:lvlJc w:val="left"/>
      <w:pPr>
        <w:ind w:left="5100" w:hanging="360"/>
      </w:pPr>
      <w:rPr>
        <w:rFonts w:ascii="Wingdings" w:hAnsi="Wingdings" w:hint="default"/>
      </w:rPr>
    </w:lvl>
    <w:lvl w:ilvl="6" w:tplc="04180001" w:tentative="1">
      <w:start w:val="1"/>
      <w:numFmt w:val="bullet"/>
      <w:lvlText w:val=""/>
      <w:lvlJc w:val="left"/>
      <w:pPr>
        <w:ind w:left="5820" w:hanging="360"/>
      </w:pPr>
      <w:rPr>
        <w:rFonts w:ascii="Symbol" w:hAnsi="Symbol" w:hint="default"/>
      </w:rPr>
    </w:lvl>
    <w:lvl w:ilvl="7" w:tplc="04180003" w:tentative="1">
      <w:start w:val="1"/>
      <w:numFmt w:val="bullet"/>
      <w:lvlText w:val="o"/>
      <w:lvlJc w:val="left"/>
      <w:pPr>
        <w:ind w:left="6540" w:hanging="360"/>
      </w:pPr>
      <w:rPr>
        <w:rFonts w:ascii="Courier New" w:hAnsi="Courier New" w:cs="Courier New" w:hint="default"/>
      </w:rPr>
    </w:lvl>
    <w:lvl w:ilvl="8" w:tplc="04180005" w:tentative="1">
      <w:start w:val="1"/>
      <w:numFmt w:val="bullet"/>
      <w:lvlText w:val=""/>
      <w:lvlJc w:val="left"/>
      <w:pPr>
        <w:ind w:left="7260" w:hanging="360"/>
      </w:pPr>
      <w:rPr>
        <w:rFonts w:ascii="Wingdings" w:hAnsi="Wingdings" w:hint="default"/>
      </w:rPr>
    </w:lvl>
  </w:abstractNum>
  <w:abstractNum w:abstractNumId="6" w15:restartNumberingAfterBreak="0">
    <w:nsid w:val="483723AC"/>
    <w:multiLevelType w:val="hybridMultilevel"/>
    <w:tmpl w:val="5D0861C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F63A61"/>
    <w:multiLevelType w:val="hybridMultilevel"/>
    <w:tmpl w:val="916C7A0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6A771364"/>
    <w:multiLevelType w:val="hybridMultilevel"/>
    <w:tmpl w:val="DA988604"/>
    <w:lvl w:ilvl="0" w:tplc="E844FA82">
      <w:numFmt w:val="bullet"/>
      <w:lvlText w:val="-"/>
      <w:lvlJc w:val="left"/>
      <w:pPr>
        <w:ind w:left="1065" w:hanging="360"/>
      </w:pPr>
      <w:rPr>
        <w:rFonts w:ascii="Times New Roman" w:eastAsiaTheme="minorHAnsi" w:hAnsi="Times New Roman" w:cs="Times New Roman" w:hint="default"/>
      </w:rPr>
    </w:lvl>
    <w:lvl w:ilvl="1" w:tplc="04180003" w:tentative="1">
      <w:start w:val="1"/>
      <w:numFmt w:val="bullet"/>
      <w:lvlText w:val="o"/>
      <w:lvlJc w:val="left"/>
      <w:pPr>
        <w:ind w:left="1785" w:hanging="360"/>
      </w:pPr>
      <w:rPr>
        <w:rFonts w:ascii="Courier New" w:hAnsi="Courier New" w:cs="Courier New" w:hint="default"/>
      </w:rPr>
    </w:lvl>
    <w:lvl w:ilvl="2" w:tplc="04180005" w:tentative="1">
      <w:start w:val="1"/>
      <w:numFmt w:val="bullet"/>
      <w:lvlText w:val=""/>
      <w:lvlJc w:val="left"/>
      <w:pPr>
        <w:ind w:left="2505" w:hanging="360"/>
      </w:pPr>
      <w:rPr>
        <w:rFonts w:ascii="Wingdings" w:hAnsi="Wingdings" w:hint="default"/>
      </w:rPr>
    </w:lvl>
    <w:lvl w:ilvl="3" w:tplc="04180001" w:tentative="1">
      <w:start w:val="1"/>
      <w:numFmt w:val="bullet"/>
      <w:lvlText w:val=""/>
      <w:lvlJc w:val="left"/>
      <w:pPr>
        <w:ind w:left="3225" w:hanging="360"/>
      </w:pPr>
      <w:rPr>
        <w:rFonts w:ascii="Symbol" w:hAnsi="Symbol" w:hint="default"/>
      </w:rPr>
    </w:lvl>
    <w:lvl w:ilvl="4" w:tplc="04180003" w:tentative="1">
      <w:start w:val="1"/>
      <w:numFmt w:val="bullet"/>
      <w:lvlText w:val="o"/>
      <w:lvlJc w:val="left"/>
      <w:pPr>
        <w:ind w:left="3945" w:hanging="360"/>
      </w:pPr>
      <w:rPr>
        <w:rFonts w:ascii="Courier New" w:hAnsi="Courier New" w:cs="Courier New" w:hint="default"/>
      </w:rPr>
    </w:lvl>
    <w:lvl w:ilvl="5" w:tplc="04180005" w:tentative="1">
      <w:start w:val="1"/>
      <w:numFmt w:val="bullet"/>
      <w:lvlText w:val=""/>
      <w:lvlJc w:val="left"/>
      <w:pPr>
        <w:ind w:left="4665" w:hanging="360"/>
      </w:pPr>
      <w:rPr>
        <w:rFonts w:ascii="Wingdings" w:hAnsi="Wingdings" w:hint="default"/>
      </w:rPr>
    </w:lvl>
    <w:lvl w:ilvl="6" w:tplc="04180001" w:tentative="1">
      <w:start w:val="1"/>
      <w:numFmt w:val="bullet"/>
      <w:lvlText w:val=""/>
      <w:lvlJc w:val="left"/>
      <w:pPr>
        <w:ind w:left="5385" w:hanging="360"/>
      </w:pPr>
      <w:rPr>
        <w:rFonts w:ascii="Symbol" w:hAnsi="Symbol" w:hint="default"/>
      </w:rPr>
    </w:lvl>
    <w:lvl w:ilvl="7" w:tplc="04180003" w:tentative="1">
      <w:start w:val="1"/>
      <w:numFmt w:val="bullet"/>
      <w:lvlText w:val="o"/>
      <w:lvlJc w:val="left"/>
      <w:pPr>
        <w:ind w:left="6105" w:hanging="360"/>
      </w:pPr>
      <w:rPr>
        <w:rFonts w:ascii="Courier New" w:hAnsi="Courier New" w:cs="Courier New" w:hint="default"/>
      </w:rPr>
    </w:lvl>
    <w:lvl w:ilvl="8" w:tplc="04180005" w:tentative="1">
      <w:start w:val="1"/>
      <w:numFmt w:val="bullet"/>
      <w:lvlText w:val=""/>
      <w:lvlJc w:val="left"/>
      <w:pPr>
        <w:ind w:left="6825" w:hanging="360"/>
      </w:pPr>
      <w:rPr>
        <w:rFonts w:ascii="Wingdings" w:hAnsi="Wingdings" w:hint="default"/>
      </w:rPr>
    </w:lvl>
  </w:abstractNum>
  <w:abstractNum w:abstractNumId="9" w15:restartNumberingAfterBreak="0">
    <w:nsid w:val="71A22347"/>
    <w:multiLevelType w:val="hybridMultilevel"/>
    <w:tmpl w:val="2D209D8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7AC05D8B"/>
    <w:multiLevelType w:val="hybridMultilevel"/>
    <w:tmpl w:val="5574D548"/>
    <w:lvl w:ilvl="0" w:tplc="CB4A6B1A">
      <w:start w:val="1"/>
      <w:numFmt w:val="decimal"/>
      <w:lvlText w:val="%1."/>
      <w:lvlJc w:val="left"/>
      <w:pPr>
        <w:ind w:left="360" w:hanging="360"/>
      </w:pPr>
      <w:rPr>
        <w:rFonts w:hint="default"/>
        <w:b/>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num w:numId="1" w16cid:durableId="419718107">
    <w:abstractNumId w:val="10"/>
  </w:num>
  <w:num w:numId="2" w16cid:durableId="349797790">
    <w:abstractNumId w:val="6"/>
  </w:num>
  <w:num w:numId="3" w16cid:durableId="833060519">
    <w:abstractNumId w:val="2"/>
  </w:num>
  <w:num w:numId="4" w16cid:durableId="420487059">
    <w:abstractNumId w:val="9"/>
  </w:num>
  <w:num w:numId="5" w16cid:durableId="1014771420">
    <w:abstractNumId w:val="8"/>
  </w:num>
  <w:num w:numId="6" w16cid:durableId="1120032871">
    <w:abstractNumId w:val="0"/>
  </w:num>
  <w:num w:numId="7" w16cid:durableId="1416628677">
    <w:abstractNumId w:val="1"/>
  </w:num>
  <w:num w:numId="8" w16cid:durableId="451173667">
    <w:abstractNumId w:val="4"/>
  </w:num>
  <w:num w:numId="9" w16cid:durableId="2001423072">
    <w:abstractNumId w:val="3"/>
  </w:num>
  <w:num w:numId="10" w16cid:durableId="186911663">
    <w:abstractNumId w:val="5"/>
  </w:num>
  <w:num w:numId="11" w16cid:durableId="6418130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297"/>
    <w:rsid w:val="00050CC0"/>
    <w:rsid w:val="000978DF"/>
    <w:rsid w:val="000C2297"/>
    <w:rsid w:val="000D66CC"/>
    <w:rsid w:val="00122FAD"/>
    <w:rsid w:val="001714E7"/>
    <w:rsid w:val="00220E19"/>
    <w:rsid w:val="00283FD0"/>
    <w:rsid w:val="003127EB"/>
    <w:rsid w:val="00317EA6"/>
    <w:rsid w:val="00342180"/>
    <w:rsid w:val="00376ADC"/>
    <w:rsid w:val="0040032E"/>
    <w:rsid w:val="0040624A"/>
    <w:rsid w:val="004A1BF0"/>
    <w:rsid w:val="005177E4"/>
    <w:rsid w:val="00536F30"/>
    <w:rsid w:val="0055272B"/>
    <w:rsid w:val="00555E26"/>
    <w:rsid w:val="00561938"/>
    <w:rsid w:val="006107D9"/>
    <w:rsid w:val="006310C7"/>
    <w:rsid w:val="006A0212"/>
    <w:rsid w:val="006B4259"/>
    <w:rsid w:val="006B47FE"/>
    <w:rsid w:val="007046AD"/>
    <w:rsid w:val="007D3CB0"/>
    <w:rsid w:val="008162AF"/>
    <w:rsid w:val="0084625B"/>
    <w:rsid w:val="00881F18"/>
    <w:rsid w:val="00894F39"/>
    <w:rsid w:val="008F3A78"/>
    <w:rsid w:val="009726AE"/>
    <w:rsid w:val="00982DB7"/>
    <w:rsid w:val="009E2B97"/>
    <w:rsid w:val="009F2C58"/>
    <w:rsid w:val="00A56060"/>
    <w:rsid w:val="00AA4177"/>
    <w:rsid w:val="00AB2DEE"/>
    <w:rsid w:val="00BC76D3"/>
    <w:rsid w:val="00BC7C41"/>
    <w:rsid w:val="00C5741D"/>
    <w:rsid w:val="00CA38EE"/>
    <w:rsid w:val="00CD35E8"/>
    <w:rsid w:val="00D01C61"/>
    <w:rsid w:val="00DA6675"/>
    <w:rsid w:val="00E26CE8"/>
    <w:rsid w:val="00E54E9C"/>
    <w:rsid w:val="00E726CA"/>
    <w:rsid w:val="00EA128A"/>
    <w:rsid w:val="00EA40EA"/>
    <w:rsid w:val="00EB5D1C"/>
    <w:rsid w:val="00EC0BBA"/>
    <w:rsid w:val="00EE2F17"/>
    <w:rsid w:val="00F23DB9"/>
    <w:rsid w:val="00F76FCF"/>
    <w:rsid w:val="00F7741E"/>
    <w:rsid w:val="00F81CEA"/>
    <w:rsid w:val="00FC071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C6998"/>
  <w15:docId w15:val="{CE3A622C-2E9F-4522-84E1-119A2F7FB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F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C2297"/>
    <w:pPr>
      <w:spacing w:after="0" w:line="240" w:lineRule="auto"/>
    </w:pPr>
  </w:style>
  <w:style w:type="paragraph" w:styleId="ListParagraph">
    <w:name w:val="List Paragraph"/>
    <w:basedOn w:val="Normal"/>
    <w:uiPriority w:val="34"/>
    <w:qFormat/>
    <w:rsid w:val="00536F30"/>
    <w:pPr>
      <w:ind w:left="720"/>
      <w:contextualSpacing/>
    </w:pPr>
  </w:style>
  <w:style w:type="paragraph" w:styleId="Header">
    <w:name w:val="header"/>
    <w:basedOn w:val="Normal"/>
    <w:link w:val="HeaderChar"/>
    <w:uiPriority w:val="99"/>
    <w:unhideWhenUsed/>
    <w:rsid w:val="00894F39"/>
    <w:pPr>
      <w:tabs>
        <w:tab w:val="center" w:pos="4536"/>
        <w:tab w:val="right" w:pos="9072"/>
      </w:tabs>
    </w:pPr>
    <w:rPr>
      <w:rFonts w:ascii="Calibri" w:eastAsia="Times New Roman" w:hAnsi="Calibri" w:cs="Times New Roman"/>
      <w:lang w:eastAsia="ro-RO"/>
    </w:rPr>
  </w:style>
  <w:style w:type="character" w:customStyle="1" w:styleId="HeaderChar">
    <w:name w:val="Header Char"/>
    <w:basedOn w:val="DefaultParagraphFont"/>
    <w:link w:val="Header"/>
    <w:uiPriority w:val="99"/>
    <w:rsid w:val="00894F39"/>
    <w:rPr>
      <w:rFonts w:ascii="Calibri" w:eastAsia="Times New Roman" w:hAnsi="Calibri" w:cs="Times New Roman"/>
      <w:lang w:eastAsia="ro-RO"/>
    </w:rPr>
  </w:style>
  <w:style w:type="paragraph" w:styleId="Footer">
    <w:name w:val="footer"/>
    <w:basedOn w:val="Normal"/>
    <w:link w:val="FooterChar"/>
    <w:uiPriority w:val="99"/>
    <w:unhideWhenUsed/>
    <w:rsid w:val="00894F39"/>
    <w:pPr>
      <w:tabs>
        <w:tab w:val="center" w:pos="4536"/>
        <w:tab w:val="right" w:pos="9072"/>
      </w:tabs>
    </w:pPr>
    <w:rPr>
      <w:rFonts w:ascii="Calibri" w:eastAsia="Times New Roman" w:hAnsi="Calibri" w:cs="Times New Roman"/>
      <w:lang w:eastAsia="ro-RO"/>
    </w:rPr>
  </w:style>
  <w:style w:type="character" w:customStyle="1" w:styleId="FooterChar">
    <w:name w:val="Footer Char"/>
    <w:basedOn w:val="DefaultParagraphFont"/>
    <w:link w:val="Footer"/>
    <w:uiPriority w:val="99"/>
    <w:rsid w:val="00894F39"/>
    <w:rPr>
      <w:rFonts w:ascii="Calibri" w:eastAsia="Times New Roman" w:hAnsi="Calibri" w:cs="Times New Roman"/>
      <w:lang w:eastAsia="ro-RO"/>
    </w:rPr>
  </w:style>
  <w:style w:type="paragraph" w:customStyle="1" w:styleId="Normal1">
    <w:name w:val="Normal1"/>
    <w:rsid w:val="00894F39"/>
    <w:rPr>
      <w:rFonts w:ascii="Calibri" w:eastAsia="Calibri" w:hAnsi="Calibri" w:cs="Calibri"/>
      <w:color w:val="000000"/>
      <w:lang w:val="en-GB" w:eastAsia="zh-TW"/>
    </w:rPr>
  </w:style>
  <w:style w:type="paragraph" w:customStyle="1" w:styleId="Default">
    <w:name w:val="Default"/>
    <w:rsid w:val="00894F39"/>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BodyText1">
    <w:name w:val="Body Text1"/>
    <w:rsid w:val="00894F39"/>
    <w:rPr>
      <w:rFonts w:ascii="Times New Roman" w:eastAsia="Times New Roman" w:hAnsi="Times New Roman" w:cs="Times New Roman"/>
      <w:b w:val="0"/>
      <w:bCs w:val="0"/>
      <w:i w:val="0"/>
      <w:iCs w:val="0"/>
      <w:smallCaps w:val="0"/>
      <w:strike w:val="0"/>
      <w:spacing w:val="7"/>
      <w:sz w:val="23"/>
      <w:szCs w:val="23"/>
    </w:rPr>
  </w:style>
  <w:style w:type="paragraph" w:styleId="BodyTextIndent2">
    <w:name w:val="Body Text Indent 2"/>
    <w:basedOn w:val="Normal"/>
    <w:link w:val="BodyTextIndent2Char"/>
    <w:uiPriority w:val="99"/>
    <w:unhideWhenUsed/>
    <w:rsid w:val="00894F39"/>
    <w:pPr>
      <w:spacing w:after="120" w:line="480" w:lineRule="auto"/>
      <w:ind w:left="360"/>
    </w:pPr>
    <w:rPr>
      <w:lang w:val="en-US"/>
    </w:rPr>
  </w:style>
  <w:style w:type="character" w:customStyle="1" w:styleId="BodyTextIndent2Char">
    <w:name w:val="Body Text Indent 2 Char"/>
    <w:basedOn w:val="DefaultParagraphFont"/>
    <w:link w:val="BodyTextIndent2"/>
    <w:uiPriority w:val="99"/>
    <w:rsid w:val="00894F39"/>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177891">
      <w:bodyDiv w:val="1"/>
      <w:marLeft w:val="0"/>
      <w:marRight w:val="0"/>
      <w:marTop w:val="0"/>
      <w:marBottom w:val="0"/>
      <w:divBdr>
        <w:top w:val="none" w:sz="0" w:space="0" w:color="auto"/>
        <w:left w:val="none" w:sz="0" w:space="0" w:color="auto"/>
        <w:bottom w:val="none" w:sz="0" w:space="0" w:color="auto"/>
        <w:right w:val="none" w:sz="0" w:space="0" w:color="auto"/>
      </w:divBdr>
    </w:div>
    <w:div w:id="731005536">
      <w:bodyDiv w:val="1"/>
      <w:marLeft w:val="0"/>
      <w:marRight w:val="0"/>
      <w:marTop w:val="0"/>
      <w:marBottom w:val="0"/>
      <w:divBdr>
        <w:top w:val="none" w:sz="0" w:space="0" w:color="auto"/>
        <w:left w:val="none" w:sz="0" w:space="0" w:color="auto"/>
        <w:bottom w:val="none" w:sz="0" w:space="0" w:color="auto"/>
        <w:right w:val="none" w:sz="0" w:space="0" w:color="auto"/>
      </w:divBdr>
    </w:div>
    <w:div w:id="778371933">
      <w:bodyDiv w:val="1"/>
      <w:marLeft w:val="0"/>
      <w:marRight w:val="0"/>
      <w:marTop w:val="0"/>
      <w:marBottom w:val="0"/>
      <w:divBdr>
        <w:top w:val="none" w:sz="0" w:space="0" w:color="auto"/>
        <w:left w:val="none" w:sz="0" w:space="0" w:color="auto"/>
        <w:bottom w:val="none" w:sz="0" w:space="0" w:color="auto"/>
        <w:right w:val="none" w:sz="0" w:space="0" w:color="auto"/>
      </w:divBdr>
    </w:div>
    <w:div w:id="927739227">
      <w:bodyDiv w:val="1"/>
      <w:marLeft w:val="0"/>
      <w:marRight w:val="0"/>
      <w:marTop w:val="0"/>
      <w:marBottom w:val="0"/>
      <w:divBdr>
        <w:top w:val="none" w:sz="0" w:space="0" w:color="auto"/>
        <w:left w:val="none" w:sz="0" w:space="0" w:color="auto"/>
        <w:bottom w:val="none" w:sz="0" w:space="0" w:color="auto"/>
        <w:right w:val="none" w:sz="0" w:space="0" w:color="auto"/>
      </w:divBdr>
    </w:div>
    <w:div w:id="1739399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780F06-FB11-4CE9-9190-548E879C6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390</TotalTime>
  <Pages>7</Pages>
  <Words>2298</Words>
  <Characters>13332</Characters>
  <Application>Microsoft Office Word</Application>
  <DocSecurity>0</DocSecurity>
  <Lines>111</Lines>
  <Paragraphs>31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mihaela PC</cp:lastModifiedBy>
  <cp:revision>16</cp:revision>
  <cp:lastPrinted>2023-04-18T07:13:00Z</cp:lastPrinted>
  <dcterms:created xsi:type="dcterms:W3CDTF">2022-01-04T16:33:00Z</dcterms:created>
  <dcterms:modified xsi:type="dcterms:W3CDTF">2023-04-18T07:14:00Z</dcterms:modified>
</cp:coreProperties>
</file>